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2A7" w:rsidRPr="00BC4DD8" w:rsidRDefault="005232A7" w:rsidP="008B1AD6">
      <w:pPr>
        <w:jc w:val="center"/>
      </w:pPr>
      <w:r>
        <w:t>N</w:t>
      </w:r>
      <w:r w:rsidRPr="00BC4DD8">
        <w:t>ávrh</w:t>
      </w:r>
    </w:p>
    <w:p w:rsidR="005232A7" w:rsidRPr="00A54563" w:rsidRDefault="005232A7" w:rsidP="008B1AD6">
      <w:pPr>
        <w:spacing w:before="120"/>
        <w:jc w:val="center"/>
        <w:outlineLvl w:val="0"/>
        <w:rPr>
          <w:b/>
          <w:bCs/>
        </w:rPr>
      </w:pPr>
      <w:r w:rsidRPr="00A54563">
        <w:rPr>
          <w:b/>
          <w:bCs/>
        </w:rPr>
        <w:t>VYHLÁŠKA</w:t>
      </w:r>
    </w:p>
    <w:p w:rsidR="005232A7" w:rsidRPr="00A54563" w:rsidRDefault="005232A7" w:rsidP="008B1AD6">
      <w:pPr>
        <w:spacing w:before="120"/>
        <w:jc w:val="center"/>
        <w:rPr>
          <w:b/>
          <w:bCs/>
        </w:rPr>
      </w:pPr>
      <w:r w:rsidRPr="00A54563">
        <w:rPr>
          <w:b/>
          <w:bCs/>
        </w:rPr>
        <w:t>ze dne</w:t>
      </w:r>
      <w:r w:rsidRPr="00A54563">
        <w:rPr>
          <w:b/>
          <w:bCs/>
        </w:rPr>
        <w:tab/>
      </w:r>
      <w:r w:rsidRPr="00A54563">
        <w:rPr>
          <w:b/>
          <w:bCs/>
        </w:rPr>
        <w:tab/>
        <w:t xml:space="preserve"> 2012,</w:t>
      </w:r>
    </w:p>
    <w:p w:rsidR="005232A7" w:rsidRPr="00A54563" w:rsidRDefault="005232A7" w:rsidP="00C845CE">
      <w:pPr>
        <w:spacing w:before="120"/>
        <w:jc w:val="center"/>
        <w:rPr>
          <w:b/>
          <w:bCs/>
        </w:rPr>
      </w:pPr>
      <w:r w:rsidRPr="00A54563">
        <w:rPr>
          <w:b/>
          <w:bCs/>
        </w:rPr>
        <w:t>kterou se mění vyhláška Ministerstva dopravy a spojů č. 167/2002 Sb., kterou se provádí zákon č. 247/2000 Sb., o získávání a zdokonalování odborné způsobilosti k řízení motorových vozidel a o změnách některých zákonů, ve znění zákona č. 478/2001 Sb.</w:t>
      </w:r>
    </w:p>
    <w:p w:rsidR="005232A7" w:rsidRPr="00A54563" w:rsidRDefault="005232A7" w:rsidP="008B1AD6">
      <w:pPr>
        <w:spacing w:before="120"/>
        <w:jc w:val="center"/>
        <w:rPr>
          <w:bCs/>
        </w:rPr>
      </w:pPr>
    </w:p>
    <w:p w:rsidR="005232A7" w:rsidRPr="00A54563" w:rsidRDefault="005232A7" w:rsidP="00E43719">
      <w:pPr>
        <w:spacing w:before="120"/>
        <w:ind w:firstLine="708"/>
        <w:jc w:val="both"/>
      </w:pPr>
      <w:r w:rsidRPr="00A54563">
        <w:t xml:space="preserve">Ministerstvo dopravy stanoví podle § 62 zákona č. 247/2000 Sb., o získávání a zdokonalování odborné způsobilosti k řízení motorových vozidel a o změnách některých zákonů, ve znění zákona č. 478/2001 Sb., zákona č. 374/2008 Sb., zákona č. 133/2011 Sb. a zákona č. 297/2011 Sb.: </w:t>
      </w:r>
    </w:p>
    <w:p w:rsidR="005232A7" w:rsidRPr="00A54563" w:rsidRDefault="005232A7" w:rsidP="00E43719">
      <w:pPr>
        <w:spacing w:before="120"/>
        <w:ind w:firstLine="708"/>
        <w:jc w:val="both"/>
      </w:pPr>
    </w:p>
    <w:p w:rsidR="005232A7" w:rsidRPr="00A54563" w:rsidRDefault="005232A7" w:rsidP="00532629">
      <w:pPr>
        <w:spacing w:before="120"/>
        <w:jc w:val="center"/>
      </w:pPr>
      <w:r w:rsidRPr="00A54563">
        <w:t>Čl. I</w:t>
      </w:r>
    </w:p>
    <w:p w:rsidR="005232A7" w:rsidRDefault="005232A7" w:rsidP="00532629">
      <w:pPr>
        <w:spacing w:before="120"/>
        <w:ind w:firstLine="720"/>
        <w:jc w:val="both"/>
      </w:pPr>
      <w:r w:rsidRPr="00A54563">
        <w:t xml:space="preserve">Vyhláška č. 167/2002 Sb., </w:t>
      </w:r>
      <w:r w:rsidRPr="00A54563">
        <w:rPr>
          <w:bCs/>
        </w:rPr>
        <w:t xml:space="preserve">kterou se provádí zákon č. 247/2000 Sb., o získávání a zdokonalování odborné způsobilosti k řízení motorových vozidel a o změnách některých zákonů, </w:t>
      </w:r>
      <w:r w:rsidRPr="00A54563">
        <w:t>ve znění zákona č. 478/2001 Sb., ve znění vyhlášky č. 152/2003 Sb., vyhlášky č. 298/2006 Sb. a vyhlášky č. 156/2008 Sb., se mění takto:</w:t>
      </w:r>
    </w:p>
    <w:p w:rsidR="005232A7" w:rsidRDefault="005232A7" w:rsidP="000E0FA1">
      <w:pPr>
        <w:numPr>
          <w:ilvl w:val="0"/>
          <w:numId w:val="1"/>
        </w:numPr>
        <w:spacing w:before="100" w:beforeAutospacing="1" w:after="100" w:afterAutospacing="1"/>
        <w:jc w:val="both"/>
      </w:pPr>
      <w:r>
        <w:t>V § 1 písm. b) se slova „řidičské oprávnění“ nahrazují slovy „přijetí k výuce a výcviku“.</w:t>
      </w:r>
    </w:p>
    <w:p w:rsidR="005232A7" w:rsidRDefault="005232A7" w:rsidP="00426EF3">
      <w:pPr>
        <w:numPr>
          <w:ilvl w:val="0"/>
          <w:numId w:val="1"/>
        </w:numPr>
        <w:spacing w:before="100" w:beforeAutospacing="1" w:after="100" w:afterAutospacing="1"/>
        <w:ind w:left="0" w:firstLine="709"/>
        <w:jc w:val="both"/>
      </w:pPr>
      <w:r>
        <w:t xml:space="preserve">V § 1 písm. i) se slova „jednotlivých skupin a podskupin řidičského oprávnění“ nahrazují slovy „řidičského oprávnění pro příslušnou skupinu vozidel“. </w:t>
      </w:r>
    </w:p>
    <w:p w:rsidR="005232A7" w:rsidRDefault="005232A7" w:rsidP="00426EF3">
      <w:pPr>
        <w:numPr>
          <w:ilvl w:val="0"/>
          <w:numId w:val="1"/>
        </w:numPr>
        <w:spacing w:before="120" w:after="120"/>
        <w:ind w:left="709" w:firstLine="0"/>
        <w:jc w:val="both"/>
      </w:pPr>
      <w:r>
        <w:t xml:space="preserve">V § 1 se písmena l) a m) zrušují.  </w:t>
      </w:r>
    </w:p>
    <w:p w:rsidR="005232A7" w:rsidRDefault="005232A7" w:rsidP="005F323D">
      <w:pPr>
        <w:spacing w:before="120" w:after="120"/>
        <w:ind w:left="709"/>
        <w:jc w:val="both"/>
      </w:pPr>
      <w:r>
        <w:t>Dosavadní písmeno n) se označuje jako písmeno l).</w:t>
      </w:r>
    </w:p>
    <w:p w:rsidR="005232A7" w:rsidRDefault="005232A7" w:rsidP="00CB7A9E">
      <w:pPr>
        <w:spacing w:before="120"/>
        <w:ind w:firstLine="708"/>
        <w:jc w:val="both"/>
      </w:pPr>
      <w:r w:rsidRPr="00745F5F">
        <w:rPr>
          <w:b/>
        </w:rPr>
        <w:t>4.</w:t>
      </w:r>
      <w:r w:rsidRPr="003A3689">
        <w:t xml:space="preserve">  V nadpisu</w:t>
      </w:r>
      <w:r>
        <w:t xml:space="preserve"> části druhé hlavy II se slova „ŘIDIČSKÉ OPRÁVNĚNÍ“ nahrazují slovy „PŘIJETÍ K VÝUCE A VÝCVIKU“. </w:t>
      </w:r>
    </w:p>
    <w:p w:rsidR="005232A7" w:rsidRDefault="005232A7" w:rsidP="00CA0B73">
      <w:pPr>
        <w:spacing w:before="120"/>
        <w:ind w:firstLine="708"/>
        <w:jc w:val="both"/>
      </w:pPr>
      <w:r w:rsidRPr="00745F5F">
        <w:rPr>
          <w:b/>
        </w:rPr>
        <w:t>5.</w:t>
      </w:r>
      <w:r>
        <w:t xml:space="preserve"> V nadpisu § 3 se slova „řidičské oprávnění“ nahrazují slovy „přijetí k výuce a výcviku“ a v závorce pod nadpisem se slova „odst. 5“ nahrazují slovy „odst. 6“. </w:t>
      </w:r>
    </w:p>
    <w:p w:rsidR="005232A7" w:rsidRDefault="005232A7" w:rsidP="00CB7A9E">
      <w:pPr>
        <w:spacing w:before="120"/>
        <w:ind w:firstLine="708"/>
        <w:jc w:val="both"/>
      </w:pPr>
      <w:r w:rsidRPr="00745F5F">
        <w:rPr>
          <w:b/>
        </w:rPr>
        <w:t>6.</w:t>
      </w:r>
      <w:r>
        <w:t xml:space="preserve"> V § 3 odst. 1 se slova „řidičské oprávnění“ nahrazují slovy „přijetí k výuce a výcviku“. </w:t>
      </w:r>
    </w:p>
    <w:p w:rsidR="005232A7" w:rsidRDefault="005232A7" w:rsidP="00CB7A9E">
      <w:pPr>
        <w:spacing w:before="120"/>
        <w:ind w:firstLine="708"/>
        <w:jc w:val="both"/>
      </w:pPr>
      <w:r w:rsidRPr="00745F5F">
        <w:rPr>
          <w:b/>
        </w:rPr>
        <w:t>7.</w:t>
      </w:r>
      <w:r>
        <w:t xml:space="preserve"> V § 3 odst. 2 větě první se slova „</w:t>
      </w:r>
      <w:r w:rsidRPr="00041341">
        <w:t>žádosti o řidičské oprávnění“</w:t>
      </w:r>
      <w:r>
        <w:t xml:space="preserve"> nahrazují slovy „</w:t>
      </w:r>
      <w:r w:rsidRPr="00041341">
        <w:t>žádosti o přijetí k výuce a výcviku“</w:t>
      </w:r>
      <w:r>
        <w:t>, slova „</w:t>
      </w:r>
      <w:r w:rsidRPr="00041341">
        <w:t>posuzující lékař“</w:t>
      </w:r>
      <w:r>
        <w:t xml:space="preserve"> se nahrazují slovy „</w:t>
      </w:r>
      <w:r w:rsidRPr="00041341">
        <w:t>osoba potvrzující splnění podmínek přijetí k výuce a výcviku</w:t>
      </w:r>
      <w:r>
        <w:rPr>
          <w:vertAlign w:val="superscript"/>
        </w:rPr>
        <w:t>6</w:t>
      </w:r>
      <w:r w:rsidRPr="00041341">
        <w:rPr>
          <w:vertAlign w:val="superscript"/>
        </w:rPr>
        <w:t>)</w:t>
      </w:r>
      <w:r w:rsidRPr="00041341">
        <w:t>“</w:t>
      </w:r>
      <w:r>
        <w:t xml:space="preserve"> a slova „</w:t>
      </w:r>
      <w:r w:rsidRPr="009C5570">
        <w:t>před podáním žádosti o přijetí“</w:t>
      </w:r>
      <w:r>
        <w:t xml:space="preserve"> se nahrazují slovy </w:t>
      </w:r>
      <w:r w:rsidRPr="009C5570">
        <w:t>„před přijetím“.</w:t>
      </w:r>
    </w:p>
    <w:p w:rsidR="005232A7" w:rsidRPr="00BA7F3D" w:rsidRDefault="005232A7" w:rsidP="005C03F9">
      <w:pPr>
        <w:spacing w:before="120"/>
        <w:ind w:firstLine="720"/>
        <w:jc w:val="both"/>
      </w:pPr>
      <w:r>
        <w:t>Poznámka pod čarou č. 6 zní:</w:t>
      </w:r>
      <w:r w:rsidRPr="00BA7F3D">
        <w:t xml:space="preserve"> </w:t>
      </w:r>
    </w:p>
    <w:p w:rsidR="005232A7" w:rsidRDefault="005232A7" w:rsidP="005C03F9">
      <w:pPr>
        <w:spacing w:before="120"/>
        <w:ind w:firstLine="720"/>
        <w:jc w:val="both"/>
      </w:pPr>
      <w:r>
        <w:t>„</w:t>
      </w:r>
      <w:r w:rsidRPr="009C5570">
        <w:rPr>
          <w:vertAlign w:val="superscript"/>
        </w:rPr>
        <w:t xml:space="preserve">6) </w:t>
      </w:r>
      <w:r w:rsidRPr="009C5570">
        <w:t>§ 13 odst. 1 písm. b) a odst. 2 zákona č. 247/2000 Sb., o získávání a zdokonalování odborné způsobilosti k řízení motorových vozidel a o změnách některých zákonů.“.</w:t>
      </w:r>
    </w:p>
    <w:p w:rsidR="005232A7" w:rsidRPr="009C5570" w:rsidRDefault="005232A7" w:rsidP="00745F5F">
      <w:pPr>
        <w:spacing w:before="120"/>
        <w:ind w:firstLine="720"/>
        <w:jc w:val="both"/>
      </w:pPr>
      <w:r w:rsidRPr="00745F5F">
        <w:rPr>
          <w:b/>
        </w:rPr>
        <w:t>8.</w:t>
      </w:r>
      <w:r>
        <w:t xml:space="preserve"> V § 3 odst. 2 větě třetí se slova „</w:t>
      </w:r>
      <w:r w:rsidRPr="00041341">
        <w:t>žádosti o řidičské oprávnění“</w:t>
      </w:r>
      <w:r>
        <w:t xml:space="preserve"> nahrazují slovy „</w:t>
      </w:r>
      <w:r w:rsidRPr="00041341">
        <w:t>žádosti o přijetí k výuce a výcviku“</w:t>
      </w:r>
      <w:r>
        <w:t xml:space="preserve"> a slova „</w:t>
      </w:r>
      <w:r w:rsidRPr="00745F5F">
        <w:t>a doplní při vydání řidičského průkazu obecní úřad obce s rozšířenou působností“</w:t>
      </w:r>
      <w:r>
        <w:t xml:space="preserve"> se zrušují. </w:t>
      </w:r>
    </w:p>
    <w:p w:rsidR="005232A7" w:rsidRDefault="005232A7" w:rsidP="00CB7A9E">
      <w:pPr>
        <w:spacing w:before="120"/>
        <w:ind w:firstLine="708"/>
        <w:jc w:val="both"/>
      </w:pPr>
      <w:r>
        <w:rPr>
          <w:b/>
        </w:rPr>
        <w:t>9</w:t>
      </w:r>
      <w:r w:rsidRPr="00C62D9B">
        <w:rPr>
          <w:b/>
        </w:rPr>
        <w:t>.</w:t>
      </w:r>
      <w:r>
        <w:t xml:space="preserve"> V § 4 odst. 1 písm. c) se slova „příslušnou skupinu nebo podskupinu řidičského oprávnění“ nahrazují slovy „skupinu vozidel, k jejímuž řízení opravňuje příslušné řidičské oprávnění“.</w:t>
      </w:r>
    </w:p>
    <w:p w:rsidR="005232A7" w:rsidRDefault="005232A7" w:rsidP="00CB7A9E">
      <w:pPr>
        <w:spacing w:before="120"/>
        <w:ind w:firstLine="708"/>
        <w:jc w:val="both"/>
      </w:pPr>
      <w:r w:rsidRPr="00013F45">
        <w:rPr>
          <w:b/>
        </w:rPr>
        <w:t>10.</w:t>
      </w:r>
      <w:r>
        <w:t xml:space="preserve"> V § 4 odst. 1 písm. e) se slova „</w:t>
      </w:r>
      <w:r w:rsidRPr="00013F45">
        <w:t>příslušné skupiny nebo podskupiny řidičského oprávnění</w:t>
      </w:r>
      <w:r>
        <w:t>“ nahrazují slovy „</w:t>
      </w:r>
      <w:r w:rsidRPr="00013F45">
        <w:t>skupiny vozidel, k jejímuž řízení opravňuje příslušné řidičské oprávnění</w:t>
      </w:r>
      <w:r>
        <w:t>“.</w:t>
      </w:r>
    </w:p>
    <w:p w:rsidR="005232A7" w:rsidRDefault="005232A7" w:rsidP="00CB7A9E">
      <w:pPr>
        <w:spacing w:before="120"/>
        <w:ind w:firstLine="708"/>
        <w:jc w:val="both"/>
      </w:pPr>
    </w:p>
    <w:p w:rsidR="005232A7" w:rsidRDefault="005232A7" w:rsidP="00CB7A9E">
      <w:pPr>
        <w:spacing w:before="120"/>
        <w:ind w:firstLine="708"/>
        <w:jc w:val="both"/>
      </w:pPr>
      <w:r>
        <w:rPr>
          <w:b/>
        </w:rPr>
        <w:t xml:space="preserve">11. </w:t>
      </w:r>
      <w:r w:rsidRPr="00013F45">
        <w:t>V §</w:t>
      </w:r>
      <w:r>
        <w:t xml:space="preserve"> 4 se na konci odstavce 3 tečka nahrazuje čárkou a doplňuje se písmeno v), které zní:</w:t>
      </w:r>
    </w:p>
    <w:p w:rsidR="005232A7" w:rsidRDefault="005232A7" w:rsidP="00CB7A9E">
      <w:pPr>
        <w:spacing w:before="120"/>
        <w:ind w:firstLine="708"/>
        <w:jc w:val="both"/>
      </w:pPr>
      <w:r w:rsidRPr="00AB449E">
        <w:t xml:space="preserve">„v) seznámení se základními úkony na místě dopravní nehody z hlediska jejího účastníka a z hlediska řidiče nezúčastněného vozidla ve vztahu k bezpečnosti v dopravě včetně zásad pro používání reflexní vesty, výstražného trojúhelníku a další označení místa dopravní nehody.“. </w:t>
      </w:r>
    </w:p>
    <w:p w:rsidR="005232A7" w:rsidRDefault="005232A7" w:rsidP="00CB7A9E">
      <w:pPr>
        <w:spacing w:before="120"/>
        <w:ind w:firstLine="708"/>
        <w:jc w:val="both"/>
      </w:pPr>
      <w:r>
        <w:rPr>
          <w:b/>
        </w:rPr>
        <w:t xml:space="preserve">12. </w:t>
      </w:r>
      <w:r w:rsidRPr="00013F45">
        <w:t>V §</w:t>
      </w:r>
      <w:r>
        <w:t xml:space="preserve"> 5 se na konci odstavce 2 tečka nahrazuje čárkou a doplňuje se písmeno g), které zní:</w:t>
      </w:r>
    </w:p>
    <w:p w:rsidR="005232A7" w:rsidRPr="00427311" w:rsidRDefault="005232A7" w:rsidP="00CB7A9E">
      <w:pPr>
        <w:spacing w:before="120"/>
        <w:ind w:firstLine="708"/>
        <w:jc w:val="both"/>
      </w:pPr>
      <w:r w:rsidRPr="00427311">
        <w:t>„g) znalosti umístění prvků povinné výbavy ve vozidle a způsobu jejich používání včetně praktických dovedností při manipulaci s výstražným trojúhelníkem a jeho správném umístění za vozidlem.“.</w:t>
      </w:r>
    </w:p>
    <w:p w:rsidR="005232A7" w:rsidRDefault="005232A7" w:rsidP="00F5563F">
      <w:pPr>
        <w:spacing w:before="120" w:after="120"/>
        <w:ind w:firstLine="709"/>
        <w:jc w:val="both"/>
      </w:pPr>
      <w:r>
        <w:rPr>
          <w:b/>
        </w:rPr>
        <w:t>13</w:t>
      </w:r>
      <w:r w:rsidRPr="00CC1715">
        <w:rPr>
          <w:b/>
        </w:rPr>
        <w:t>.</w:t>
      </w:r>
      <w:r>
        <w:t xml:space="preserve"> V § 7 odst. 3 písm. h) se slova „příslušné skupiny nebo podskupiny řidičského oprávnění“ nahrazují slovy „zařazeného do skupiny vozidel příslušného řidičského oprávnění“.</w:t>
      </w:r>
    </w:p>
    <w:p w:rsidR="005232A7" w:rsidRDefault="005232A7" w:rsidP="00F5563F">
      <w:pPr>
        <w:spacing w:before="120" w:after="120"/>
        <w:ind w:firstLine="709"/>
        <w:jc w:val="both"/>
      </w:pPr>
      <w:r>
        <w:rPr>
          <w:b/>
        </w:rPr>
        <w:t>14</w:t>
      </w:r>
      <w:r w:rsidRPr="00CC1715">
        <w:rPr>
          <w:b/>
        </w:rPr>
        <w:t>.</w:t>
      </w:r>
      <w:r>
        <w:t xml:space="preserve"> V § 9 odst. 3 písm. a) se slovo „pobytu“ nahrazuje slovem „bydliště“.</w:t>
      </w:r>
    </w:p>
    <w:p w:rsidR="005232A7" w:rsidRDefault="005232A7" w:rsidP="00F5563F">
      <w:pPr>
        <w:spacing w:before="120" w:after="120"/>
        <w:ind w:firstLine="709"/>
        <w:jc w:val="both"/>
      </w:pPr>
      <w:r>
        <w:rPr>
          <w:b/>
        </w:rPr>
        <w:t>15</w:t>
      </w:r>
      <w:r w:rsidRPr="006C1C88">
        <w:rPr>
          <w:b/>
        </w:rPr>
        <w:t>.</w:t>
      </w:r>
      <w:r>
        <w:t xml:space="preserve"> V § 9 odst. 3 písmeno c) zní:</w:t>
      </w:r>
    </w:p>
    <w:p w:rsidR="005232A7" w:rsidRPr="009C5EE9" w:rsidRDefault="005232A7" w:rsidP="00F5563F">
      <w:pPr>
        <w:spacing w:before="120" w:after="120"/>
        <w:ind w:firstLine="709"/>
        <w:jc w:val="both"/>
      </w:pPr>
      <w:r w:rsidRPr="009C5EE9">
        <w:t>„c) řidičské oprávnění, o které žadatel žádá,“.</w:t>
      </w:r>
    </w:p>
    <w:p w:rsidR="005232A7" w:rsidRDefault="005232A7" w:rsidP="00F5563F">
      <w:pPr>
        <w:spacing w:before="120" w:after="120"/>
        <w:ind w:firstLine="709"/>
        <w:jc w:val="both"/>
      </w:pPr>
      <w:r>
        <w:rPr>
          <w:b/>
        </w:rPr>
        <w:t>16</w:t>
      </w:r>
      <w:r w:rsidRPr="006C1C88">
        <w:rPr>
          <w:b/>
        </w:rPr>
        <w:t>.</w:t>
      </w:r>
      <w:r>
        <w:t xml:space="preserve"> V § 10 odst. 2 písm. f) se slovo „pobytu“ nahrazuje slovem „bydliště“.</w:t>
      </w:r>
    </w:p>
    <w:p w:rsidR="005232A7" w:rsidRDefault="005232A7" w:rsidP="00F5563F">
      <w:pPr>
        <w:spacing w:before="120" w:after="120"/>
        <w:ind w:firstLine="709"/>
        <w:jc w:val="both"/>
      </w:pPr>
      <w:r w:rsidRPr="008F0243">
        <w:rPr>
          <w:b/>
        </w:rPr>
        <w:t>17.</w:t>
      </w:r>
      <w:r>
        <w:t xml:space="preserve"> V § 11 odst. 3 se na konci textu písmene c) doplňují slova </w:t>
      </w:r>
      <w:r w:rsidRPr="008F0243">
        <w:t>„a čas zahájení výcviku v řízení každého žadatele o řidičské oprávnění“.</w:t>
      </w:r>
    </w:p>
    <w:p w:rsidR="005232A7" w:rsidRDefault="005232A7" w:rsidP="00F5563F">
      <w:pPr>
        <w:spacing w:before="120" w:after="120"/>
        <w:ind w:firstLine="709"/>
        <w:jc w:val="both"/>
      </w:pPr>
      <w:r>
        <w:rPr>
          <w:b/>
        </w:rPr>
        <w:t>18</w:t>
      </w:r>
      <w:r w:rsidRPr="008F0243">
        <w:rPr>
          <w:b/>
        </w:rPr>
        <w:t>.</w:t>
      </w:r>
      <w:r>
        <w:t xml:space="preserve"> V § 11 odst. 3 se na konci textu písmene d) doplňují slova </w:t>
      </w:r>
      <w:r w:rsidRPr="008F0243">
        <w:t>„a čas ukončení výcviku v řízení každého žadatele o řidičské oprávnění“.</w:t>
      </w:r>
    </w:p>
    <w:p w:rsidR="005232A7" w:rsidRDefault="005232A7" w:rsidP="00252DA2">
      <w:pPr>
        <w:spacing w:before="120" w:after="120"/>
        <w:ind w:firstLine="709"/>
        <w:jc w:val="both"/>
      </w:pPr>
      <w:r>
        <w:rPr>
          <w:b/>
        </w:rPr>
        <w:t>19</w:t>
      </w:r>
      <w:r w:rsidRPr="00252DA2">
        <w:rPr>
          <w:b/>
        </w:rPr>
        <w:t>.</w:t>
      </w:r>
      <w:r>
        <w:t xml:space="preserve"> V § 12 odst. 1 písmeno c) zní:</w:t>
      </w:r>
    </w:p>
    <w:p w:rsidR="005232A7" w:rsidRPr="00282643" w:rsidRDefault="005232A7" w:rsidP="00282643">
      <w:pPr>
        <w:widowControl w:val="0"/>
        <w:autoSpaceDE w:val="0"/>
        <w:autoSpaceDN w:val="0"/>
        <w:adjustRightInd w:val="0"/>
        <w:ind w:firstLine="720"/>
        <w:jc w:val="both"/>
      </w:pPr>
      <w:r w:rsidRPr="00282643">
        <w:t xml:space="preserve">„c) řidičské oprávnění, pro jehož získání se provádí výuka a výcvik,“.  </w:t>
      </w:r>
    </w:p>
    <w:p w:rsidR="005232A7" w:rsidRDefault="005232A7" w:rsidP="00D37C47">
      <w:pPr>
        <w:spacing w:before="120" w:after="120"/>
        <w:ind w:firstLine="709"/>
        <w:jc w:val="both"/>
      </w:pPr>
      <w:r w:rsidRPr="00D37C47">
        <w:rPr>
          <w:b/>
        </w:rPr>
        <w:t>20.</w:t>
      </w:r>
      <w:r>
        <w:t xml:space="preserve"> V § 12 odst. 2 se za slova „data vyučovací hodiny“ vkládají slova </w:t>
      </w:r>
      <w:r w:rsidRPr="00D37C47">
        <w:t>„, časového údaje o začátku a konci výcviku</w:t>
      </w:r>
      <w:r>
        <w:t>“.</w:t>
      </w:r>
    </w:p>
    <w:p w:rsidR="005232A7" w:rsidRDefault="005232A7" w:rsidP="004E4C2F">
      <w:pPr>
        <w:spacing w:before="120" w:after="120"/>
        <w:ind w:left="709"/>
        <w:jc w:val="both"/>
      </w:pPr>
      <w:r>
        <w:rPr>
          <w:b/>
        </w:rPr>
        <w:t>21</w:t>
      </w:r>
      <w:r w:rsidRPr="004368C3">
        <w:rPr>
          <w:b/>
        </w:rPr>
        <w:t>.</w:t>
      </w:r>
      <w:r>
        <w:t xml:space="preserve">  Za § 13 se vkládá nový § 13a, který včetně nadpisu zní:</w:t>
      </w:r>
    </w:p>
    <w:p w:rsidR="005232A7" w:rsidRDefault="005232A7" w:rsidP="002F0FF5">
      <w:pPr>
        <w:widowControl w:val="0"/>
        <w:autoSpaceDE w:val="0"/>
        <w:autoSpaceDN w:val="0"/>
        <w:adjustRightInd w:val="0"/>
        <w:jc w:val="center"/>
      </w:pPr>
    </w:p>
    <w:p w:rsidR="005232A7" w:rsidRPr="001B5E2B" w:rsidRDefault="005232A7" w:rsidP="001B5E2B">
      <w:pPr>
        <w:widowControl w:val="0"/>
        <w:autoSpaceDE w:val="0"/>
        <w:autoSpaceDN w:val="0"/>
        <w:adjustRightInd w:val="0"/>
        <w:jc w:val="center"/>
      </w:pPr>
      <w:r w:rsidRPr="001B5E2B">
        <w:t>„§ 13a</w:t>
      </w:r>
    </w:p>
    <w:p w:rsidR="005232A7" w:rsidRPr="005C03F9" w:rsidRDefault="005232A7" w:rsidP="001B5E2B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5C03F9">
        <w:rPr>
          <w:b/>
        </w:rPr>
        <w:t>Další forma elektronické evidence výuky a výcviku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jc w:val="center"/>
      </w:pP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firstLine="708"/>
        <w:jc w:val="both"/>
      </w:pPr>
      <w:r>
        <w:t>(</w:t>
      </w:r>
      <w:r w:rsidRPr="001B5E2B">
        <w:t>1) Evidenční knihu, třídní knihu, evidenci o výcviku v řízení vozidla a průkaz žadatele o řidičské oprávnění lze nahradit další formou elektronické evidence výuky a výcviku za předpokladu, že softwarová aplikace splňuje následující požadavky: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jc w:val="both"/>
      </w:pPr>
      <w:r w:rsidRPr="001B5E2B">
        <w:tab/>
        <w:t>a) provozovatel autoškoly může provést do aplikace záznamy pouze v následujícím omezeném rozsahu: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993" w:hanging="142"/>
        <w:jc w:val="both"/>
      </w:pPr>
      <w:r w:rsidRPr="001B5E2B">
        <w:tab/>
        <w:t>1. jméno, příjmení, případný titul, datum narození a adresa bydliště žadatele o řidičské oprávnění,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993" w:hanging="142"/>
        <w:jc w:val="both"/>
      </w:pPr>
      <w:r w:rsidRPr="001B5E2B">
        <w:t xml:space="preserve"> </w:t>
      </w:r>
      <w:r w:rsidRPr="001B5E2B">
        <w:tab/>
        <w:t>2. druh výuky a výcviku,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993" w:hanging="142"/>
        <w:jc w:val="both"/>
      </w:pPr>
      <w:r w:rsidRPr="001B5E2B">
        <w:tab/>
        <w:t>3. skupina vozidel, pro kterou žadatel žádá o přijetí k výuce a výcviku,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993" w:hanging="142"/>
        <w:jc w:val="both"/>
      </w:pPr>
      <w:r w:rsidRPr="001B5E2B">
        <w:tab/>
        <w:t>4. skupina vozidel, pro kterou již je žadatel držitelem řidičského oprávnění,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993" w:hanging="142"/>
        <w:jc w:val="both"/>
      </w:pPr>
      <w:r w:rsidRPr="001B5E2B">
        <w:tab/>
        <w:t>5. datum zahájení výuky a výcviku,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993"/>
        <w:jc w:val="both"/>
      </w:pPr>
      <w:r w:rsidRPr="001B5E2B">
        <w:t xml:space="preserve">6. datum ukončení výuky a výcviku, 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993"/>
        <w:jc w:val="both"/>
      </w:pPr>
      <w:r w:rsidRPr="001B5E2B">
        <w:t>7. poznámka o potvrzení splnění podmínek přijetí k výuce a výcviku</w:t>
      </w:r>
      <w:r>
        <w:rPr>
          <w:vertAlign w:val="superscript"/>
        </w:rPr>
        <w:t>6</w:t>
      </w:r>
      <w:r w:rsidRPr="001B5E2B">
        <w:rPr>
          <w:vertAlign w:val="superscript"/>
        </w:rPr>
        <w:t>)</w:t>
      </w:r>
      <w:r w:rsidRPr="001B5E2B">
        <w:t>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993"/>
        <w:jc w:val="both"/>
      </w:pPr>
      <w:r w:rsidRPr="001B5E2B">
        <w:t>8. poznámka o předčasném ukončení výuky a výcviku,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993"/>
        <w:jc w:val="both"/>
      </w:pP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709"/>
        <w:jc w:val="both"/>
      </w:pPr>
      <w:r w:rsidRPr="001B5E2B">
        <w:t>b) žadatel potvrzuje svou účast na výuce a výcviku prostřednictvím elektronické karty s datovým čipem, která je kompatibilní s používanou softwarovou aplikací, přihlašuje a odhlašuje se prostřednictvím čtecího zařízení,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709"/>
        <w:jc w:val="both"/>
      </w:pPr>
      <w:r w:rsidRPr="001B5E2B">
        <w:t>c) záznam o účasti žadatele na výuce, konzultaci nebo výcviku v praktické údržbě vozidla a praktickém výcviku zdravotnické přípravy, datu a době jejího trvání se po elektronickém přihlášení přenese do programu aplikace a přiřadí se k tematickému celku, který je předmětem výuky a výcviku, a zároveň se záznam o účasti na výuce, výcviku nebo konzultaci, datu a době jejího trvání přiřadí ke konkrétnímu žadateli v záznamech o průběhu výuky a výcviku společně s údaji o učiteli, který výuku, výcvik nebo konzultaci vykonával,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709"/>
        <w:jc w:val="both"/>
      </w:pPr>
      <w:r w:rsidRPr="001B5E2B">
        <w:t>d) záznam o výcviku v řízení motorových vozidel je po elektronickém přihlášení žadatele ve vozidle prováděn zařízením, které automaticky zaznamenává polohu vozidla prostřednictvím satelitního systému GPS nebo obdobného systému,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709"/>
        <w:jc w:val="both"/>
      </w:pPr>
      <w:r w:rsidRPr="001B5E2B">
        <w:t>e) informace o žadateli, učiteli, poloze vozidla, ujeté vzdálenosti, datu, čase a etapě výcviku jsou odesílány datovým přenosem přes server poskytovatele těchto služeb do záznamu o výcviku v řízení motorových vozidel v softwarové aplikaci příslušného provozovatele autoškoly,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709"/>
        <w:jc w:val="both"/>
      </w:pPr>
      <w:r w:rsidRPr="001B5E2B">
        <w:t>f) elektronická karta žadatele o řidičské oprávnění obsahuje kód, který umožňuje žadateli prostřednictvím internetového připojení sledovat průběh absolvované výuky a</w:t>
      </w:r>
      <w:r>
        <w:t xml:space="preserve"> </w:t>
      </w:r>
      <w:r w:rsidRPr="001B5E2B">
        <w:t xml:space="preserve">výcviku a plnění předepsané učební osnovy, 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709"/>
        <w:jc w:val="both"/>
      </w:pPr>
      <w:r w:rsidRPr="001B5E2B">
        <w:t>g) údaje o provedené výuce a výcviku je možno průběžně prohlížet a pořídit v tištěné podobě, popřípadě uložit na přenosná média ve formátu kompatibilním s používaným softwarem,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709"/>
        <w:jc w:val="both"/>
      </w:pPr>
      <w:r w:rsidRPr="001B5E2B">
        <w:t>h) datové záznamy jsou zabezpečeny proti vymazání, přepisu a dalším neautorizovaným zásahům.</w:t>
      </w:r>
    </w:p>
    <w:p w:rsidR="005232A7" w:rsidRPr="001B5E2B" w:rsidRDefault="005232A7" w:rsidP="001B5E2B">
      <w:pPr>
        <w:widowControl w:val="0"/>
        <w:autoSpaceDE w:val="0"/>
        <w:autoSpaceDN w:val="0"/>
        <w:adjustRightInd w:val="0"/>
        <w:ind w:left="709"/>
        <w:jc w:val="both"/>
      </w:pPr>
    </w:p>
    <w:p w:rsidR="005232A7" w:rsidRDefault="005232A7" w:rsidP="001B5E2B">
      <w:pPr>
        <w:widowControl w:val="0"/>
        <w:autoSpaceDE w:val="0"/>
        <w:autoSpaceDN w:val="0"/>
        <w:adjustRightInd w:val="0"/>
        <w:ind w:firstLine="708"/>
        <w:jc w:val="both"/>
      </w:pPr>
      <w:r>
        <w:t>(</w:t>
      </w:r>
      <w:r w:rsidRPr="001B5E2B">
        <w:t>2) Elektronická evidence výuky a výcviku je označena názvem a adresou autoškoly a veškeré údaje o provedeném výcviku v řízení vozidla v ní vedené se ukládají po dobu pěti let po posledním provedeném záznamu. Po celou dobu uložení musí program elektronické evidence výuky a výcviku zajišťovat možnost tiskového výstupu. Elektronická karta žadatele o řidičské oprávnění je po celou dobu výuky a výcviku v držení jednoho žadatele a po jejich ukončení se ukládat nemusí.</w:t>
      </w:r>
      <w:r>
        <w:t>“.</w:t>
      </w:r>
    </w:p>
    <w:p w:rsidR="005232A7" w:rsidRDefault="005232A7" w:rsidP="002E0524">
      <w:pPr>
        <w:spacing w:before="120"/>
        <w:ind w:left="709"/>
        <w:jc w:val="both"/>
      </w:pPr>
      <w:r>
        <w:t>Dosavadní § 13a se označuje jako § 13b.</w:t>
      </w:r>
    </w:p>
    <w:p w:rsidR="005232A7" w:rsidRDefault="005232A7" w:rsidP="004A17D0">
      <w:pPr>
        <w:spacing w:before="120"/>
        <w:ind w:firstLine="709"/>
        <w:jc w:val="both"/>
      </w:pPr>
      <w:r w:rsidRPr="002E0524">
        <w:rPr>
          <w:b/>
        </w:rPr>
        <w:t>22.</w:t>
      </w:r>
      <w:r>
        <w:t xml:space="preserve"> V § 13b odst. 1 písm. b) se slovo „pobytu“ nahrazuje slovem „bydliště“.</w:t>
      </w:r>
    </w:p>
    <w:p w:rsidR="005232A7" w:rsidRDefault="005232A7" w:rsidP="004A17D0">
      <w:pPr>
        <w:spacing w:before="120"/>
        <w:ind w:firstLine="709"/>
        <w:jc w:val="both"/>
      </w:pPr>
      <w:r w:rsidRPr="00EB044E">
        <w:rPr>
          <w:b/>
        </w:rPr>
        <w:t>2</w:t>
      </w:r>
      <w:r>
        <w:rPr>
          <w:b/>
        </w:rPr>
        <w:t>3</w:t>
      </w:r>
      <w:r w:rsidRPr="00EB044E">
        <w:rPr>
          <w:b/>
        </w:rPr>
        <w:t>.</w:t>
      </w:r>
      <w:r>
        <w:t xml:space="preserve"> V § 13b odst. 1 písmeno c) zní:</w:t>
      </w:r>
    </w:p>
    <w:p w:rsidR="005232A7" w:rsidRPr="00EB044E" w:rsidRDefault="005232A7" w:rsidP="00EB044E">
      <w:pPr>
        <w:spacing w:before="120"/>
        <w:ind w:firstLine="709"/>
        <w:jc w:val="both"/>
      </w:pPr>
      <w:r w:rsidRPr="00EB044E">
        <w:t>„c) řidičské oprávnění příslušné skupiny vozidel, pro jehož získání žadatel o řidičské oprávnění započal výuku a výcvik,“.</w:t>
      </w:r>
    </w:p>
    <w:p w:rsidR="005232A7" w:rsidRDefault="005232A7" w:rsidP="004A17D0">
      <w:pPr>
        <w:spacing w:before="120"/>
        <w:ind w:firstLine="709"/>
        <w:jc w:val="both"/>
      </w:pPr>
      <w:r w:rsidRPr="006D701F">
        <w:rPr>
          <w:b/>
        </w:rPr>
        <w:t>2</w:t>
      </w:r>
      <w:r>
        <w:rPr>
          <w:b/>
        </w:rPr>
        <w:t>4</w:t>
      </w:r>
      <w:r w:rsidRPr="006D701F">
        <w:rPr>
          <w:b/>
        </w:rPr>
        <w:t>.</w:t>
      </w:r>
      <w:r>
        <w:t xml:space="preserve"> V § 13b odst. 3 se slova „žádost o řidičské oprávnění“ nahrazují slovy „žádost o přijetí k výuce a výcviku“ a slova „a lékařské potvrzení k přijetí do výuky a výcviku, pokud toto potvrzení není součástí žádosti o řidičské oprávnění“ se nahrazují slovy „doklad o zdravotní způsobilosti k řízení motorových vozidel“.</w:t>
      </w:r>
    </w:p>
    <w:p w:rsidR="005232A7" w:rsidRPr="00FE0662" w:rsidRDefault="005232A7" w:rsidP="004A17D0">
      <w:pPr>
        <w:spacing w:before="120"/>
        <w:ind w:firstLine="709"/>
        <w:jc w:val="both"/>
      </w:pPr>
      <w:r>
        <w:rPr>
          <w:b/>
        </w:rPr>
        <w:t xml:space="preserve">25. </w:t>
      </w:r>
      <w:r w:rsidRPr="00631D47">
        <w:t>V části třetí v závorce pod nadpisem hlavy první se slova „odst. 4“ nahrazují slovy „odst. 5“.</w:t>
      </w:r>
    </w:p>
    <w:p w:rsidR="005232A7" w:rsidRDefault="005232A7" w:rsidP="001B5AFB">
      <w:pPr>
        <w:spacing w:before="120"/>
        <w:ind w:firstLine="709"/>
        <w:jc w:val="both"/>
      </w:pPr>
      <w:r w:rsidRPr="004A17D0">
        <w:rPr>
          <w:b/>
        </w:rPr>
        <w:t>26.</w:t>
      </w:r>
      <w:r>
        <w:t xml:space="preserve"> V § 14 odst. 1 se na konci textu písmene c) doplňují slova </w:t>
      </w:r>
      <w:r w:rsidRPr="004A17D0">
        <w:t>„v oblasti dopravy a výkonu činnosti zkušebního komisaře se zaměřením na hlavní pedagogicko-psychologické zásady a postupy při komunikaci s žadatelem o řidičské oprávnění s důrazem na správný způsob vyjadřování, volby gramaticky a stylisticky správných výrazů, terminologie, gestikulace a správného vystupování zkušebního komisaře“.</w:t>
      </w:r>
      <w:r>
        <w:t xml:space="preserve">  </w:t>
      </w:r>
    </w:p>
    <w:p w:rsidR="005232A7" w:rsidRDefault="005232A7" w:rsidP="001B5AFB">
      <w:pPr>
        <w:spacing w:before="120"/>
        <w:ind w:firstLine="709"/>
        <w:jc w:val="both"/>
      </w:pPr>
      <w:r w:rsidRPr="001B5AFB">
        <w:rPr>
          <w:b/>
        </w:rPr>
        <w:t>2</w:t>
      </w:r>
      <w:r>
        <w:rPr>
          <w:b/>
        </w:rPr>
        <w:t>7</w:t>
      </w:r>
      <w:r w:rsidRPr="001B5AFB">
        <w:rPr>
          <w:b/>
        </w:rPr>
        <w:t>.</w:t>
      </w:r>
      <w:r>
        <w:t xml:space="preserve"> V § 14 odst. 1 písmeno f) zní:</w:t>
      </w:r>
    </w:p>
    <w:p w:rsidR="005232A7" w:rsidRPr="001B5AFB" w:rsidRDefault="005232A7" w:rsidP="001B5AFB">
      <w:pPr>
        <w:widowControl w:val="0"/>
        <w:autoSpaceDE w:val="0"/>
        <w:autoSpaceDN w:val="0"/>
        <w:adjustRightInd w:val="0"/>
        <w:spacing w:before="120"/>
        <w:ind w:firstLine="720"/>
        <w:jc w:val="both"/>
      </w:pPr>
      <w:r w:rsidRPr="001B5AFB">
        <w:t xml:space="preserve">„f) znalost organizace, obsahu a rozsahu zkoušek z odborné způsobilosti k řízení motorových vozidel se zaměřením na důsledné plnění zákonných požadavků na prověřování znalostí, dovedností a chování žadatele o řidičské oprávnění při zachování jednotných principů hodnocení dílčích částí zkoušky z odborné způsobilosti k řízení motorových vozidel,“. </w:t>
      </w:r>
    </w:p>
    <w:p w:rsidR="005232A7" w:rsidRDefault="005232A7" w:rsidP="00720F35">
      <w:pPr>
        <w:spacing w:before="120"/>
        <w:ind w:firstLine="709"/>
        <w:jc w:val="both"/>
      </w:pPr>
      <w:r>
        <w:rPr>
          <w:b/>
        </w:rPr>
        <w:t xml:space="preserve">28. </w:t>
      </w:r>
      <w:r w:rsidRPr="00013F45">
        <w:t>V §</w:t>
      </w:r>
      <w:r>
        <w:t xml:space="preserve"> 14 se na konci odstavce 1 tečka nahrazuje čárkou a doplňuje se písmeno h), které zní:</w:t>
      </w:r>
    </w:p>
    <w:p w:rsidR="005232A7" w:rsidRPr="00720F35" w:rsidRDefault="005232A7" w:rsidP="00720F35">
      <w:pPr>
        <w:spacing w:before="120"/>
        <w:ind w:firstLine="709"/>
        <w:jc w:val="both"/>
      </w:pPr>
      <w:r w:rsidRPr="00720F35">
        <w:t>„h) znalost praktického ovládání vozidla, jeho řízení a manipulace s vozidlem v návaznosti na rozsah oprávnění k provádění zkoušek z odborné způsobilosti k řízení motorových vozidel, jehož je zkušební komisař držitelem, nebo které hodlá získat, a to nejméně v rozsahu požadavků na zkoušky z odborné způsobilosti k řízení motorových vozidel pro příslušnou skupinu vozidel.“.</w:t>
      </w:r>
    </w:p>
    <w:p w:rsidR="005232A7" w:rsidRDefault="005232A7" w:rsidP="00A2632C">
      <w:pPr>
        <w:spacing w:before="120"/>
        <w:ind w:firstLine="709"/>
        <w:jc w:val="both"/>
      </w:pPr>
      <w:r>
        <w:rPr>
          <w:b/>
        </w:rPr>
        <w:t>29</w:t>
      </w:r>
      <w:r w:rsidRPr="00890D8B">
        <w:rPr>
          <w:b/>
        </w:rPr>
        <w:t>.</w:t>
      </w:r>
      <w:r>
        <w:t xml:space="preserve"> V § 14 odst. 5 se slova „nebo podskupinu“ nahrazují slovy „vozidel příslušného“. </w:t>
      </w:r>
    </w:p>
    <w:p w:rsidR="005232A7" w:rsidRDefault="005232A7" w:rsidP="00A2632C">
      <w:pPr>
        <w:spacing w:before="120"/>
        <w:ind w:firstLine="709"/>
        <w:jc w:val="both"/>
      </w:pPr>
      <w:r w:rsidRPr="00A2632C">
        <w:rPr>
          <w:b/>
        </w:rPr>
        <w:t>3</w:t>
      </w:r>
      <w:r>
        <w:rPr>
          <w:b/>
        </w:rPr>
        <w:t>0</w:t>
      </w:r>
      <w:r w:rsidRPr="00A2632C">
        <w:rPr>
          <w:b/>
        </w:rPr>
        <w:t>.</w:t>
      </w:r>
      <w:r>
        <w:t xml:space="preserve"> V § 15 odst. 2 písm. f) se slova „nebo podskupiny řidičského oprávnění“ nahrazují slovem „vozidel“.</w:t>
      </w:r>
    </w:p>
    <w:p w:rsidR="005232A7" w:rsidRDefault="005232A7" w:rsidP="00274253">
      <w:pPr>
        <w:spacing w:before="120"/>
        <w:ind w:firstLine="709"/>
        <w:jc w:val="both"/>
      </w:pPr>
      <w:r>
        <w:rPr>
          <w:b/>
        </w:rPr>
        <w:t>31</w:t>
      </w:r>
      <w:r w:rsidRPr="00A2632C">
        <w:rPr>
          <w:b/>
        </w:rPr>
        <w:t>.</w:t>
      </w:r>
      <w:r>
        <w:t xml:space="preserve"> V § 15 se na konci textu odstavce 3 doplňují slova </w:t>
      </w:r>
      <w:r w:rsidRPr="00A2632C">
        <w:t>„a žadatel o prodloužení platnosti průkazu zkušebního komisaře nejméně 47 bodů z maximálního možného počtu 50 bodů“.</w:t>
      </w:r>
    </w:p>
    <w:p w:rsidR="005232A7" w:rsidRDefault="005232A7" w:rsidP="00B03A23">
      <w:pPr>
        <w:spacing w:before="120"/>
        <w:ind w:firstLine="709"/>
        <w:jc w:val="both"/>
      </w:pPr>
      <w:r>
        <w:rPr>
          <w:b/>
        </w:rPr>
        <w:t>32</w:t>
      </w:r>
      <w:r w:rsidRPr="00274253">
        <w:rPr>
          <w:b/>
        </w:rPr>
        <w:t>.</w:t>
      </w:r>
      <w:r>
        <w:t xml:space="preserve"> V § 17 odst. 5 se slova „</w:t>
      </w:r>
      <w:r w:rsidRPr="009560EA">
        <w:t>AM a A a podskupiny A1</w:t>
      </w:r>
      <w:r>
        <w:t>“ nahrazují slovy „vozidel AM, A1, A2 a A“.</w:t>
      </w:r>
    </w:p>
    <w:p w:rsidR="005232A7" w:rsidRDefault="005232A7" w:rsidP="009E5396">
      <w:pPr>
        <w:spacing w:before="120"/>
        <w:ind w:firstLine="709"/>
        <w:jc w:val="both"/>
      </w:pPr>
      <w:r w:rsidRPr="00274253">
        <w:rPr>
          <w:b/>
        </w:rPr>
        <w:t>3</w:t>
      </w:r>
      <w:r>
        <w:rPr>
          <w:b/>
        </w:rPr>
        <w:t>3</w:t>
      </w:r>
      <w:r w:rsidRPr="00274253">
        <w:rPr>
          <w:b/>
        </w:rPr>
        <w:t>.</w:t>
      </w:r>
      <w:r>
        <w:t xml:space="preserve"> V § 17 odst. 6 se slova „</w:t>
      </w:r>
      <w:r w:rsidRPr="009560EA">
        <w:t>C, C+E, D, D+E a podskupin C1, C1+E, D1 a D1+E</w:t>
      </w:r>
      <w:r>
        <w:t>“ nahrazují slovy „vozidel C1, C1+E, C, C+E, D1, D1+E, D a D+E“.</w:t>
      </w:r>
    </w:p>
    <w:p w:rsidR="005232A7" w:rsidRDefault="005232A7" w:rsidP="009E5396">
      <w:pPr>
        <w:spacing w:before="120"/>
        <w:ind w:firstLine="709"/>
        <w:jc w:val="both"/>
      </w:pPr>
      <w:r>
        <w:rPr>
          <w:b/>
        </w:rPr>
        <w:t>34</w:t>
      </w:r>
      <w:r w:rsidRPr="009E5396">
        <w:rPr>
          <w:b/>
        </w:rPr>
        <w:t>.</w:t>
      </w:r>
      <w:r>
        <w:t xml:space="preserve"> V § 17 odst. 6 písm. h) se slova „</w:t>
      </w:r>
      <w:r w:rsidRPr="009560EA">
        <w:t>C, C+E a podskupin C1 a C1+E</w:t>
      </w:r>
      <w:r>
        <w:t>“ nahrazují slovy „vozidel C1, C1+E, C a C+E“.</w:t>
      </w:r>
    </w:p>
    <w:p w:rsidR="005232A7" w:rsidRDefault="005232A7" w:rsidP="00845BA3">
      <w:pPr>
        <w:spacing w:before="120"/>
        <w:ind w:firstLine="709"/>
        <w:jc w:val="both"/>
      </w:pPr>
      <w:r w:rsidRPr="009E5396">
        <w:rPr>
          <w:b/>
        </w:rPr>
        <w:t>35.</w:t>
      </w:r>
      <w:r>
        <w:t xml:space="preserve"> V § 17 odst. 6 písm. i) se slova “</w:t>
      </w:r>
      <w:r w:rsidRPr="009560EA">
        <w:t>D a D+E a podskupin D1 a D1+E</w:t>
      </w:r>
      <w:r>
        <w:t>“ nahrazují slovy „vozidel D1, D1+E, D a D+E“.</w:t>
      </w:r>
    </w:p>
    <w:p w:rsidR="005232A7" w:rsidRDefault="005232A7" w:rsidP="00845BA3">
      <w:pPr>
        <w:spacing w:before="120"/>
        <w:ind w:firstLine="709"/>
        <w:jc w:val="both"/>
      </w:pPr>
      <w:r>
        <w:rPr>
          <w:b/>
        </w:rPr>
        <w:t>36</w:t>
      </w:r>
      <w:r w:rsidRPr="00845BA3">
        <w:rPr>
          <w:b/>
        </w:rPr>
        <w:t>.</w:t>
      </w:r>
      <w:r>
        <w:t xml:space="preserve"> V § 17 odst. 6 písm. j) se za slovo „skupin“ vkládá slovo „vozidel“.</w:t>
      </w:r>
    </w:p>
    <w:p w:rsidR="005232A7" w:rsidRDefault="005232A7" w:rsidP="00B03A23">
      <w:pPr>
        <w:spacing w:before="120"/>
        <w:ind w:firstLine="709"/>
        <w:jc w:val="both"/>
      </w:pPr>
      <w:r>
        <w:rPr>
          <w:b/>
        </w:rPr>
        <w:t>37</w:t>
      </w:r>
      <w:r w:rsidRPr="00845BA3">
        <w:rPr>
          <w:b/>
        </w:rPr>
        <w:t>.</w:t>
      </w:r>
      <w:r>
        <w:t xml:space="preserve">  V § 17 odst. 6 písm. m) se slova “</w:t>
      </w:r>
      <w:r w:rsidRPr="009560EA">
        <w:t>C+E a D+E a podskupin C1+E a D1+E</w:t>
      </w:r>
      <w:r>
        <w:t>“ nahrazují slovy „vozidel C1+E, C+E, D1+E a D+E“.</w:t>
      </w:r>
    </w:p>
    <w:p w:rsidR="005232A7" w:rsidRDefault="005232A7" w:rsidP="001E4CFD">
      <w:pPr>
        <w:spacing w:before="120" w:after="100" w:afterAutospacing="1"/>
        <w:ind w:firstLine="709"/>
        <w:jc w:val="both"/>
      </w:pPr>
      <w:r>
        <w:rPr>
          <w:b/>
        </w:rPr>
        <w:t>38</w:t>
      </w:r>
      <w:r w:rsidRPr="00B03A23">
        <w:rPr>
          <w:b/>
        </w:rPr>
        <w:t>.</w:t>
      </w:r>
      <w:r>
        <w:t xml:space="preserve"> V § 17 odst. 6 písm. p) se</w:t>
      </w:r>
      <w:r w:rsidRPr="00B5326B">
        <w:t xml:space="preserve"> </w:t>
      </w:r>
      <w:r>
        <w:t>slova “</w:t>
      </w:r>
      <w:r w:rsidRPr="009560EA">
        <w:t>C a C+E a podskupin C1 a C1+E</w:t>
      </w:r>
      <w:r>
        <w:t>“ nahrazují slovy „vozidel C1, C1+E, C a C+E“.</w:t>
      </w:r>
    </w:p>
    <w:p w:rsidR="005232A7" w:rsidRDefault="005232A7" w:rsidP="00650B4B">
      <w:pPr>
        <w:spacing w:before="120"/>
        <w:ind w:firstLine="709"/>
        <w:jc w:val="both"/>
      </w:pPr>
      <w:r>
        <w:rPr>
          <w:b/>
        </w:rPr>
        <w:t>39</w:t>
      </w:r>
      <w:r w:rsidRPr="00650B4B">
        <w:rPr>
          <w:b/>
        </w:rPr>
        <w:t>.</w:t>
      </w:r>
      <w:r>
        <w:t xml:space="preserve"> V § 18 odstavec 1 zní:</w:t>
      </w:r>
    </w:p>
    <w:p w:rsidR="005232A7" w:rsidRPr="00650B4B" w:rsidRDefault="005232A7" w:rsidP="00650B4B">
      <w:pPr>
        <w:widowControl w:val="0"/>
        <w:autoSpaceDE w:val="0"/>
        <w:autoSpaceDN w:val="0"/>
        <w:adjustRightInd w:val="0"/>
        <w:spacing w:before="120"/>
        <w:ind w:firstLine="709"/>
        <w:jc w:val="both"/>
      </w:pPr>
      <w:r w:rsidRPr="00650B4B">
        <w:t>„(1) Při zkoušce z ovládání a údržby vozidla prokazuje žadatel o řidičské oprávnění pro skupiny vozidel C1, C1+E, C, C+E, D1, D1+E, D a D+E znalosti základních soustav vozidla a činitelů, které mají vliv na bezpečnost jízdy, ekonomiku provozu a na životní prostředí, znalosti v provádění údržby vozidla, jakož i rozpoznávání a odstraňování vyskytujících se poruch s ohledem na požadavky bezpečnosti provozu motorových a přípojných vozidel.“.</w:t>
      </w:r>
    </w:p>
    <w:p w:rsidR="005232A7" w:rsidRDefault="005232A7" w:rsidP="00D12B91">
      <w:pPr>
        <w:spacing w:before="120"/>
        <w:ind w:firstLine="709"/>
        <w:jc w:val="both"/>
      </w:pPr>
      <w:r>
        <w:rPr>
          <w:b/>
        </w:rPr>
        <w:t>40</w:t>
      </w:r>
      <w:r w:rsidRPr="00D12B91">
        <w:rPr>
          <w:b/>
        </w:rPr>
        <w:t>.</w:t>
      </w:r>
      <w:r>
        <w:t xml:space="preserve"> V § 18 se za odstavec 1 vkládá nový odstavec 2, který zní:</w:t>
      </w:r>
    </w:p>
    <w:p w:rsidR="005232A7" w:rsidRPr="00D12B91" w:rsidRDefault="005232A7" w:rsidP="00D12B91">
      <w:pPr>
        <w:spacing w:before="120"/>
        <w:ind w:firstLine="709"/>
        <w:jc w:val="both"/>
      </w:pPr>
      <w:r w:rsidRPr="00D12B91">
        <w:t>„(2) Tělesně postižená osoba prokazuje znalosti podle odstavce 1 k vozidlu konstrukčně přizpůsobenému jejímu postižení.“.</w:t>
      </w:r>
    </w:p>
    <w:p w:rsidR="005232A7" w:rsidRDefault="005232A7" w:rsidP="00373BAA">
      <w:pPr>
        <w:spacing w:before="120"/>
        <w:ind w:firstLine="709"/>
        <w:jc w:val="both"/>
      </w:pPr>
      <w:r>
        <w:t>Dosavadní odstavec 2 se označuje jako odstavec 3.</w:t>
      </w:r>
    </w:p>
    <w:p w:rsidR="005232A7" w:rsidRDefault="005232A7" w:rsidP="005632F0">
      <w:pPr>
        <w:spacing w:before="120"/>
        <w:ind w:firstLine="709"/>
        <w:jc w:val="both"/>
      </w:pPr>
      <w:r w:rsidRPr="00373BAA">
        <w:rPr>
          <w:b/>
        </w:rPr>
        <w:t>4</w:t>
      </w:r>
      <w:r>
        <w:rPr>
          <w:b/>
        </w:rPr>
        <w:t>1</w:t>
      </w:r>
      <w:r w:rsidRPr="00373BAA">
        <w:rPr>
          <w:b/>
        </w:rPr>
        <w:t>.</w:t>
      </w:r>
      <w:r>
        <w:t xml:space="preserve"> V § 18 odst. 3 se slovo „jednotlivé“ zrušuje a slova „</w:t>
      </w:r>
      <w:r w:rsidRPr="00373BAA">
        <w:t>a podskupiny řidičského oprávnění</w:t>
      </w:r>
      <w:r>
        <w:t xml:space="preserve">“ se nahrazují slovy </w:t>
      </w:r>
      <w:r w:rsidRPr="00373BAA">
        <w:t>„vozidel C1, C1+E, C, C+E, D1, D1+E, D a D+E“.</w:t>
      </w:r>
    </w:p>
    <w:p w:rsidR="005232A7" w:rsidRDefault="005232A7" w:rsidP="005632F0">
      <w:pPr>
        <w:spacing w:before="120"/>
        <w:ind w:firstLine="709"/>
        <w:jc w:val="both"/>
      </w:pPr>
      <w:r>
        <w:rPr>
          <w:b/>
        </w:rPr>
        <w:t>42</w:t>
      </w:r>
      <w:r w:rsidRPr="005632F0">
        <w:rPr>
          <w:b/>
        </w:rPr>
        <w:t>.</w:t>
      </w:r>
      <w:r>
        <w:t xml:space="preserve"> V § 19 odst. 1 písm. a) se slova „a podskupin řidičského oprávnění“ nahrazují slovem „vozidel“.</w:t>
      </w:r>
    </w:p>
    <w:p w:rsidR="005232A7" w:rsidRDefault="005232A7" w:rsidP="005632F0">
      <w:pPr>
        <w:spacing w:before="120"/>
        <w:ind w:firstLine="709"/>
        <w:jc w:val="both"/>
      </w:pPr>
      <w:r w:rsidRPr="005632F0">
        <w:rPr>
          <w:b/>
        </w:rPr>
        <w:t>4</w:t>
      </w:r>
      <w:r>
        <w:rPr>
          <w:b/>
        </w:rPr>
        <w:t>3</w:t>
      </w:r>
      <w:r w:rsidRPr="005632F0">
        <w:rPr>
          <w:b/>
        </w:rPr>
        <w:t>.</w:t>
      </w:r>
      <w:r>
        <w:t xml:space="preserve"> V § 19 odst. 1 písm. a) bodě 1 se slova „</w:t>
      </w:r>
      <w:r w:rsidRPr="005632F0">
        <w:t>C, C+E, D a D+E a podskupin C1, C1+E, D1 a D1+E</w:t>
      </w:r>
      <w:r>
        <w:t>“ nahrazují slovy</w:t>
      </w:r>
      <w:r w:rsidRPr="005632F0">
        <w:t xml:space="preserve"> „vozidel C1, C1+E, C, C+E, D1, D1+E, D a D+E“.</w:t>
      </w:r>
    </w:p>
    <w:p w:rsidR="005232A7" w:rsidRDefault="005232A7" w:rsidP="00B01F8C">
      <w:pPr>
        <w:spacing w:before="120"/>
        <w:ind w:firstLine="709"/>
        <w:jc w:val="both"/>
      </w:pPr>
      <w:r>
        <w:rPr>
          <w:b/>
        </w:rPr>
        <w:t>44</w:t>
      </w:r>
      <w:r w:rsidRPr="005632F0">
        <w:rPr>
          <w:b/>
        </w:rPr>
        <w:t>.</w:t>
      </w:r>
      <w:r>
        <w:t xml:space="preserve"> V § 19 odst. 1 písm. a) bodě 2 se slova “B a podskupiny B1“ nahrazují slovy „vozidel B a B1“.</w:t>
      </w:r>
    </w:p>
    <w:p w:rsidR="005232A7" w:rsidRDefault="005232A7" w:rsidP="00B01F8C">
      <w:pPr>
        <w:spacing w:before="120"/>
        <w:ind w:firstLine="709"/>
        <w:jc w:val="both"/>
      </w:pPr>
      <w:r w:rsidRPr="00B01F8C">
        <w:rPr>
          <w:b/>
        </w:rPr>
        <w:t>4</w:t>
      </w:r>
      <w:r>
        <w:rPr>
          <w:b/>
        </w:rPr>
        <w:t>5</w:t>
      </w:r>
      <w:r w:rsidRPr="00B01F8C">
        <w:rPr>
          <w:b/>
        </w:rPr>
        <w:t>.</w:t>
      </w:r>
      <w:r>
        <w:t xml:space="preserve"> V § 19 odst. 1 písm. b) se slova „</w:t>
      </w:r>
      <w:r w:rsidRPr="009560EA">
        <w:t>řidičského oprávnění skupin AM a A a podskupiny A1</w:t>
      </w:r>
      <w:r>
        <w:t>“ nahrazují slovy „skupiny vozidel AM, A1, A2 a A“.</w:t>
      </w:r>
    </w:p>
    <w:p w:rsidR="005232A7" w:rsidRDefault="005232A7" w:rsidP="005C6D83">
      <w:pPr>
        <w:widowControl w:val="0"/>
        <w:autoSpaceDE w:val="0"/>
        <w:autoSpaceDN w:val="0"/>
        <w:adjustRightInd w:val="0"/>
        <w:spacing w:before="120"/>
        <w:ind w:firstLine="709"/>
        <w:jc w:val="both"/>
      </w:pPr>
      <w:r>
        <w:rPr>
          <w:b/>
        </w:rPr>
        <w:t>46</w:t>
      </w:r>
      <w:r w:rsidRPr="00B01F8C">
        <w:rPr>
          <w:b/>
        </w:rPr>
        <w:t>.</w:t>
      </w:r>
      <w:r>
        <w:t xml:space="preserve">  V § 19 odst. 1 písm. c) se slova „</w:t>
      </w:r>
      <w:r w:rsidRPr="00B01F8C">
        <w:t>řidičského oprávnění skupin B, B+E, C, C+E, D, D+E a T a podskupin C1, C1+E, D1 a D1+E</w:t>
      </w:r>
      <w:r>
        <w:t>“ nahrazují slovy</w:t>
      </w:r>
      <w:r w:rsidRPr="00B01F8C">
        <w:t xml:space="preserve"> „skupiny vozidel B, B+E, C1, C1+E, C, C+E, D1, D1+E, D, D+E a T“. </w:t>
      </w:r>
    </w:p>
    <w:p w:rsidR="005232A7" w:rsidRDefault="005232A7" w:rsidP="005C6D83">
      <w:pPr>
        <w:widowControl w:val="0"/>
        <w:autoSpaceDE w:val="0"/>
        <w:autoSpaceDN w:val="0"/>
        <w:adjustRightInd w:val="0"/>
        <w:spacing w:before="120"/>
        <w:ind w:firstLine="709"/>
        <w:jc w:val="both"/>
      </w:pPr>
      <w:r>
        <w:rPr>
          <w:b/>
        </w:rPr>
        <w:t>47</w:t>
      </w:r>
      <w:r w:rsidRPr="005C6D83">
        <w:rPr>
          <w:b/>
        </w:rPr>
        <w:t>.</w:t>
      </w:r>
      <w:r>
        <w:t xml:space="preserve"> V § 19 odst. 1 písm. c) bodě 1 se slova „</w:t>
      </w:r>
      <w:r w:rsidRPr="009560EA">
        <w:t>výbavy pro první pomoc</w:t>
      </w:r>
      <w:r>
        <w:t xml:space="preserve"> a“</w:t>
      </w:r>
      <w:r w:rsidRPr="009560EA">
        <w:t xml:space="preserve"> </w:t>
      </w:r>
      <w:r>
        <w:t>nahrazují slovy „</w:t>
      </w:r>
      <w:r w:rsidRPr="005C6D83">
        <w:t>prvků povinné výbavy vozidla, jejich umístění a použitelnost včetně schopnosti sestavení výstražného trojúhelníku a kontrolu</w:t>
      </w:r>
      <w:r>
        <w:t>“.</w:t>
      </w:r>
    </w:p>
    <w:p w:rsidR="005232A7" w:rsidRDefault="005232A7" w:rsidP="00A47CDB">
      <w:pPr>
        <w:spacing w:before="120"/>
        <w:ind w:firstLine="709"/>
        <w:jc w:val="both"/>
      </w:pPr>
      <w:r>
        <w:rPr>
          <w:b/>
        </w:rPr>
        <w:t>48</w:t>
      </w:r>
      <w:r w:rsidRPr="00DD687A">
        <w:rPr>
          <w:b/>
        </w:rPr>
        <w:t>.</w:t>
      </w:r>
      <w:r>
        <w:t xml:space="preserve"> V § 19 odst. 1 písm. c) bodě 2 se slova „</w:t>
      </w:r>
      <w:r w:rsidRPr="00DD687A">
        <w:t>prokázat znalosti bezpečnosti práce při nakládání nákladu na vozidlo a jeho vykládání z vozidla</w:t>
      </w:r>
      <w:r>
        <w:t>“ nahrazují slovy „</w:t>
      </w:r>
      <w:r w:rsidRPr="00DD687A">
        <w:t>prokázat znalosti v umístění, upevnění a zajištění nákladu na vozidle nebo přípojném vozidle včetně bezpečnosti práce při jeho nakládání a vykládání z vozidla nebo přípojného vozidla</w:t>
      </w:r>
      <w:r>
        <w:t>“.</w:t>
      </w:r>
    </w:p>
    <w:p w:rsidR="005232A7" w:rsidRDefault="005232A7" w:rsidP="009B104F">
      <w:pPr>
        <w:spacing w:before="120"/>
        <w:ind w:firstLine="709"/>
        <w:jc w:val="both"/>
      </w:pPr>
      <w:r>
        <w:rPr>
          <w:b/>
        </w:rPr>
        <w:t>49</w:t>
      </w:r>
      <w:r w:rsidRPr="00A47CDB">
        <w:rPr>
          <w:b/>
        </w:rPr>
        <w:t>.</w:t>
      </w:r>
      <w:r>
        <w:t xml:space="preserve"> V § 19 odst. 1 písm. d) se slova „</w:t>
      </w:r>
      <w:r w:rsidRPr="00A47CDB">
        <w:t>řidičského oprávnění skupin B+E, C+E, D+E a T a podskupin C1+E a D1+E</w:t>
      </w:r>
      <w:r>
        <w:t>“ nahrazují slovy „</w:t>
      </w:r>
      <w:r w:rsidRPr="00A47CDB">
        <w:t>skupiny vozidel B+E, C1+E, C+E, D1+E, D+E a T</w:t>
      </w:r>
      <w:r>
        <w:t>“.</w:t>
      </w:r>
    </w:p>
    <w:p w:rsidR="005232A7" w:rsidRDefault="005232A7" w:rsidP="0011408C">
      <w:pPr>
        <w:spacing w:before="120"/>
        <w:ind w:firstLine="709"/>
        <w:jc w:val="both"/>
      </w:pPr>
      <w:r>
        <w:rPr>
          <w:b/>
        </w:rPr>
        <w:t xml:space="preserve">50. </w:t>
      </w:r>
      <w:r>
        <w:t>V § 19 odst. 1 písm. d) se slova „</w:t>
      </w:r>
      <w:r w:rsidRPr="009560EA">
        <w:t>a tento přívěs nebo návěs odpojit</w:t>
      </w:r>
      <w:r>
        <w:t>“ nahrazují slovy „</w:t>
      </w:r>
      <w:r w:rsidRPr="00A47CDB">
        <w:t>umístění, upevnění a zajištění předepsaného nákladu a tento přívěs nebo návěs po všech předepsaných jízdních úkonech odpojit a tažné vozidlo zaparkovat vedle přívěsu nebo návěsu do původní pozice</w:t>
      </w:r>
      <w:r>
        <w:t>“.</w:t>
      </w:r>
    </w:p>
    <w:p w:rsidR="005232A7" w:rsidRDefault="005232A7" w:rsidP="0011408C">
      <w:pPr>
        <w:spacing w:before="120"/>
        <w:ind w:firstLine="709"/>
        <w:jc w:val="both"/>
      </w:pPr>
      <w:r>
        <w:rPr>
          <w:b/>
        </w:rPr>
        <w:t>51</w:t>
      </w:r>
      <w:r w:rsidRPr="0011408C">
        <w:rPr>
          <w:b/>
        </w:rPr>
        <w:t>.</w:t>
      </w:r>
      <w:r>
        <w:t xml:space="preserve"> V § 19 odst. 1 písm. e) se slova „</w:t>
      </w:r>
      <w:r w:rsidRPr="009B104F">
        <w:t>řidičského oprávnění skupin C, C+E, D, D+E a T a podskupin C1, C1+E, D1 a D1+E</w:t>
      </w:r>
      <w:r>
        <w:t>“ nahrazují slovy „</w:t>
      </w:r>
      <w:r w:rsidRPr="0011408C">
        <w:t>skupiny vozidel C1, C1+E, C, C+E, D1, D1+E, D, D+E a T</w:t>
      </w:r>
      <w:r>
        <w:t>“.</w:t>
      </w:r>
    </w:p>
    <w:p w:rsidR="005232A7" w:rsidRDefault="005232A7" w:rsidP="004E135D">
      <w:pPr>
        <w:spacing w:before="120" w:after="100" w:afterAutospacing="1"/>
        <w:ind w:firstLine="709"/>
        <w:jc w:val="both"/>
      </w:pPr>
      <w:r>
        <w:rPr>
          <w:b/>
        </w:rPr>
        <w:t>52</w:t>
      </w:r>
      <w:r w:rsidRPr="0011408C">
        <w:rPr>
          <w:b/>
        </w:rPr>
        <w:t>.</w:t>
      </w:r>
      <w:r>
        <w:t xml:space="preserve"> V § 19 odst. 1 písm. f) se slova „</w:t>
      </w:r>
      <w:r w:rsidRPr="0011408C">
        <w:t>řidičského oprávnění skupin D a D+E a podskupin D1 a D1+E</w:t>
      </w:r>
      <w:r>
        <w:t>“ nahrazují slovy „</w:t>
      </w:r>
      <w:r w:rsidRPr="0011408C">
        <w:t>skupiny vozidel D1, D1+E, D a D+E</w:t>
      </w:r>
      <w:r>
        <w:t>“.</w:t>
      </w:r>
    </w:p>
    <w:p w:rsidR="005232A7" w:rsidRDefault="005232A7" w:rsidP="003417CE">
      <w:pPr>
        <w:spacing w:before="120"/>
        <w:ind w:firstLine="709"/>
        <w:jc w:val="both"/>
      </w:pPr>
      <w:r w:rsidRPr="003417CE">
        <w:rPr>
          <w:b/>
        </w:rPr>
        <w:t>5</w:t>
      </w:r>
      <w:r>
        <w:rPr>
          <w:b/>
        </w:rPr>
        <w:t>3</w:t>
      </w:r>
      <w:r w:rsidRPr="003417CE">
        <w:rPr>
          <w:b/>
        </w:rPr>
        <w:t>.</w:t>
      </w:r>
      <w:r>
        <w:t xml:space="preserve"> V § 19 odst. 2 písm. a) se slova „</w:t>
      </w:r>
      <w:r w:rsidRPr="009560EA">
        <w:t>a podskupin řidičského oprávnění</w:t>
      </w:r>
      <w:r>
        <w:t>“ nahrazují slovem „vozidel“.</w:t>
      </w:r>
    </w:p>
    <w:p w:rsidR="005232A7" w:rsidRDefault="005232A7" w:rsidP="004E135D">
      <w:pPr>
        <w:spacing w:before="120" w:after="100" w:afterAutospacing="1"/>
        <w:ind w:firstLine="709"/>
        <w:jc w:val="both"/>
      </w:pPr>
      <w:r>
        <w:rPr>
          <w:b/>
        </w:rPr>
        <w:t>54</w:t>
      </w:r>
      <w:r w:rsidRPr="003417CE">
        <w:rPr>
          <w:b/>
        </w:rPr>
        <w:t>.</w:t>
      </w:r>
      <w:r>
        <w:t xml:space="preserve"> V § 19 odst. 2 písm. b) se slova „</w:t>
      </w:r>
      <w:r w:rsidRPr="003417CE">
        <w:t>řidičského oprávnění skupin AM a A a podskupiny A1</w:t>
      </w:r>
      <w:r>
        <w:t>“ nahrazují slovy „</w:t>
      </w:r>
      <w:r w:rsidRPr="003417CE">
        <w:t>skupiny vozidel AM, A1, A2 a A</w:t>
      </w:r>
      <w:r>
        <w:t>“.</w:t>
      </w:r>
    </w:p>
    <w:p w:rsidR="005232A7" w:rsidRDefault="005232A7" w:rsidP="00270858">
      <w:pPr>
        <w:ind w:firstLine="709"/>
        <w:jc w:val="both"/>
      </w:pPr>
      <w:r>
        <w:rPr>
          <w:b/>
        </w:rPr>
        <w:t>55</w:t>
      </w:r>
      <w:r w:rsidRPr="00D114C0">
        <w:rPr>
          <w:b/>
        </w:rPr>
        <w:t>.</w:t>
      </w:r>
      <w:r>
        <w:t xml:space="preserve"> V § 19 odst. 2 písm. c) se slova „</w:t>
      </w:r>
      <w:r w:rsidRPr="00D114C0">
        <w:t>řidičského oprávnění skupin C, C+E, D, D+E a T a podskupin C1, C1+E, D1 a D1+E</w:t>
      </w:r>
      <w:r>
        <w:t>“ nahrazují slovy „</w:t>
      </w:r>
      <w:r w:rsidRPr="00D114C0">
        <w:t>skupiny vozidel C1, C1+E, C, C+E, D1, D1+E, D, D+E a T</w:t>
      </w:r>
      <w:r>
        <w:t>“.</w:t>
      </w:r>
    </w:p>
    <w:p w:rsidR="005232A7" w:rsidRDefault="005232A7" w:rsidP="00270858">
      <w:pPr>
        <w:spacing w:before="120"/>
        <w:ind w:firstLine="709"/>
        <w:jc w:val="both"/>
      </w:pPr>
      <w:r>
        <w:rPr>
          <w:b/>
        </w:rPr>
        <w:t>56</w:t>
      </w:r>
      <w:r w:rsidRPr="00270858">
        <w:rPr>
          <w:b/>
        </w:rPr>
        <w:t>.</w:t>
      </w:r>
      <w:r>
        <w:t xml:space="preserve"> V § 19 se na konci odstavce 2 tečka nahrazuje čárkou a doplňuje se písmeno d), které zní:</w:t>
      </w:r>
    </w:p>
    <w:p w:rsidR="005232A7" w:rsidRPr="00270858" w:rsidRDefault="005232A7" w:rsidP="00270858">
      <w:pPr>
        <w:spacing w:before="120"/>
        <w:ind w:firstLine="709"/>
        <w:jc w:val="both"/>
      </w:pPr>
      <w:r w:rsidRPr="00270858">
        <w:t>„d) při zkoušce z praktické jízdy k získání nebo rozšíření rozsahu řidičského oprávnění pro skupinu vozidel B na jízdní soupravy složené z vozidla skupiny B a přípojného vozidla o největší povolené hmotnosti nepřevyšující 750 kg, jejichž největší povolená hmotnost této jízdní soupravy převyšuje 3 500 kg, avšak nepřevyšuje 4 250 kg, prokazuje žadatel o řidičské oprávnění znalosti a dovednosti obdobně jako u skupiny B+E.“.</w:t>
      </w:r>
    </w:p>
    <w:p w:rsidR="005232A7" w:rsidRDefault="005232A7" w:rsidP="003B110F">
      <w:pPr>
        <w:spacing w:before="120"/>
        <w:ind w:left="709"/>
        <w:jc w:val="both"/>
      </w:pPr>
      <w:r>
        <w:rPr>
          <w:b/>
        </w:rPr>
        <w:t>57</w:t>
      </w:r>
      <w:r w:rsidRPr="003B110F">
        <w:rPr>
          <w:b/>
        </w:rPr>
        <w:t>.</w:t>
      </w:r>
      <w:r>
        <w:t xml:space="preserve"> V § 19 se doplňuje odstavec 5, který zní: </w:t>
      </w:r>
    </w:p>
    <w:p w:rsidR="005232A7" w:rsidRDefault="005232A7" w:rsidP="00FE04B3">
      <w:pPr>
        <w:spacing w:before="120"/>
        <w:ind w:firstLine="720"/>
        <w:jc w:val="both"/>
      </w:pPr>
      <w:r w:rsidRPr="003B110F">
        <w:t>„(5) Do protokolu o zkoušce z praktické jízdy se zapisují úkony, které žadatel o řidičské oprávnění v průběhu zkoušky prováděl. Pokud je žadatel hodnocen stupněm „neprospěl“, uvedou se v protokolu i důvody tohoto hodnocení včetně označení úkonů, kterých se hodnocení týká.“.</w:t>
      </w:r>
    </w:p>
    <w:p w:rsidR="005232A7" w:rsidRDefault="005232A7" w:rsidP="008A40BB">
      <w:pPr>
        <w:widowControl w:val="0"/>
        <w:autoSpaceDE w:val="0"/>
        <w:autoSpaceDN w:val="0"/>
        <w:adjustRightInd w:val="0"/>
        <w:spacing w:before="120"/>
        <w:ind w:firstLine="709"/>
        <w:jc w:val="both"/>
      </w:pPr>
      <w:r>
        <w:rPr>
          <w:b/>
        </w:rPr>
        <w:t>58</w:t>
      </w:r>
      <w:r w:rsidRPr="00FE04B3">
        <w:rPr>
          <w:b/>
        </w:rPr>
        <w:t xml:space="preserve">. </w:t>
      </w:r>
      <w:r>
        <w:t>V závorce pod nadpisem § 20 se slova „27 odst. 5“ nahrazují slovy „39 odst. 4“.</w:t>
      </w:r>
    </w:p>
    <w:p w:rsidR="005232A7" w:rsidRDefault="005232A7" w:rsidP="008A40BB">
      <w:pPr>
        <w:widowControl w:val="0"/>
        <w:autoSpaceDE w:val="0"/>
        <w:autoSpaceDN w:val="0"/>
        <w:adjustRightInd w:val="0"/>
        <w:spacing w:before="120"/>
        <w:ind w:firstLine="709"/>
        <w:jc w:val="both"/>
      </w:pPr>
      <w:r>
        <w:rPr>
          <w:b/>
        </w:rPr>
        <w:t>59</w:t>
      </w:r>
      <w:r w:rsidRPr="00B86D93">
        <w:rPr>
          <w:b/>
        </w:rPr>
        <w:t>.</w:t>
      </w:r>
      <w:r>
        <w:t xml:space="preserve"> V § 20 odst. 3 písm. a) se slovo „a“ nahrazuje čárkou. </w:t>
      </w:r>
    </w:p>
    <w:p w:rsidR="005232A7" w:rsidRDefault="005232A7" w:rsidP="00A613E1">
      <w:pPr>
        <w:widowControl w:val="0"/>
        <w:autoSpaceDE w:val="0"/>
        <w:autoSpaceDN w:val="0"/>
        <w:adjustRightInd w:val="0"/>
        <w:spacing w:before="120"/>
        <w:ind w:firstLine="709"/>
        <w:jc w:val="both"/>
      </w:pPr>
      <w:r>
        <w:rPr>
          <w:b/>
        </w:rPr>
        <w:t xml:space="preserve">60. </w:t>
      </w:r>
      <w:r>
        <w:t xml:space="preserve">V § 20 odst. 3 se na konci textu písmene a) doplňují slova </w:t>
      </w:r>
      <w:r w:rsidRPr="008A40BB">
        <w:t>„a název obce příslušného obecního úřadu obce s rozšířenou působností podle místa bydliště žadatele“.</w:t>
      </w:r>
    </w:p>
    <w:p w:rsidR="005232A7" w:rsidRDefault="005232A7" w:rsidP="00A613E1">
      <w:pPr>
        <w:widowControl w:val="0"/>
        <w:autoSpaceDE w:val="0"/>
        <w:autoSpaceDN w:val="0"/>
        <w:adjustRightInd w:val="0"/>
        <w:spacing w:before="120"/>
        <w:ind w:firstLine="709"/>
        <w:jc w:val="both"/>
      </w:pPr>
      <w:r w:rsidRPr="00A613E1">
        <w:rPr>
          <w:b/>
        </w:rPr>
        <w:t>61.</w:t>
      </w:r>
      <w:r>
        <w:t xml:space="preserve"> V § 20 odst. 3 písm. c) se slova „</w:t>
      </w:r>
      <w:r w:rsidRPr="00A613E1">
        <w:t>nebo podskupinu řidičského oprávnění</w:t>
      </w:r>
      <w:r>
        <w:t>“ nahrazují slovem „vozidel“.</w:t>
      </w:r>
    </w:p>
    <w:p w:rsidR="005232A7" w:rsidRDefault="005232A7" w:rsidP="0008587A">
      <w:pPr>
        <w:widowControl w:val="0"/>
        <w:autoSpaceDE w:val="0"/>
        <w:autoSpaceDN w:val="0"/>
        <w:adjustRightInd w:val="0"/>
        <w:ind w:firstLine="709"/>
        <w:jc w:val="both"/>
      </w:pPr>
    </w:p>
    <w:p w:rsidR="005232A7" w:rsidRDefault="005232A7" w:rsidP="0008587A">
      <w:pPr>
        <w:widowControl w:val="0"/>
        <w:autoSpaceDE w:val="0"/>
        <w:autoSpaceDN w:val="0"/>
        <w:adjustRightInd w:val="0"/>
        <w:ind w:firstLine="709"/>
        <w:jc w:val="both"/>
      </w:pPr>
    </w:p>
    <w:p w:rsidR="005232A7" w:rsidRPr="009560EA" w:rsidRDefault="005232A7" w:rsidP="0008587A">
      <w:pPr>
        <w:widowControl w:val="0"/>
        <w:autoSpaceDE w:val="0"/>
        <w:autoSpaceDN w:val="0"/>
        <w:adjustRightInd w:val="0"/>
        <w:ind w:firstLine="709"/>
        <w:jc w:val="both"/>
      </w:pPr>
    </w:p>
    <w:p w:rsidR="005232A7" w:rsidRDefault="005232A7" w:rsidP="006E5FF8">
      <w:pPr>
        <w:spacing w:before="100" w:beforeAutospacing="1" w:after="100" w:afterAutospacing="1"/>
        <w:ind w:firstLine="709"/>
        <w:jc w:val="both"/>
      </w:pPr>
    </w:p>
    <w:p w:rsidR="005232A7" w:rsidRDefault="005232A7" w:rsidP="006E5FF8">
      <w:pPr>
        <w:spacing w:before="100" w:beforeAutospacing="1" w:after="100" w:afterAutospacing="1"/>
        <w:ind w:firstLine="709"/>
        <w:jc w:val="both"/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A37808">
      <w:pPr>
        <w:pStyle w:val="Nzev"/>
        <w:rPr>
          <w:rFonts w:ascii="Arial" w:hAnsi="Arial" w:cs="Arial"/>
        </w:rPr>
      </w:pPr>
    </w:p>
    <w:p w:rsidR="005232A7" w:rsidRDefault="005232A7" w:rsidP="00C0406F"/>
    <w:p w:rsidR="005232A7" w:rsidRDefault="005232A7" w:rsidP="00AB2113">
      <w:pPr>
        <w:pStyle w:val="Nzev"/>
        <w:jc w:val="right"/>
        <w:rPr>
          <w:rFonts w:ascii="Times New Roman" w:hAnsi="Times New Roman"/>
          <w:sz w:val="20"/>
          <w:szCs w:val="20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4"/>
        </w:rPr>
      </w:pPr>
    </w:p>
    <w:p w:rsidR="005232A7" w:rsidRDefault="005232A7" w:rsidP="0011690C">
      <w:pPr>
        <w:pStyle w:val="Nzev"/>
        <w:jc w:val="both"/>
        <w:rPr>
          <w:rFonts w:ascii="Times New Roman" w:hAnsi="Times New Roman"/>
          <w:sz w:val="24"/>
        </w:rPr>
      </w:pPr>
    </w:p>
    <w:p w:rsidR="005232A7" w:rsidRDefault="005232A7" w:rsidP="00C33852">
      <w:pPr>
        <w:pStyle w:val="Nzev"/>
        <w:ind w:firstLine="720"/>
        <w:jc w:val="both"/>
        <w:rPr>
          <w:rFonts w:ascii="Times New Roman" w:hAnsi="Times New Roman"/>
          <w:sz w:val="20"/>
          <w:szCs w:val="20"/>
        </w:rPr>
      </w:pPr>
      <w:r w:rsidRPr="00C33852">
        <w:rPr>
          <w:rFonts w:ascii="Times New Roman" w:hAnsi="Times New Roman"/>
          <w:sz w:val="24"/>
        </w:rPr>
        <w:t>62.</w:t>
      </w:r>
      <w:r w:rsidRPr="00C905C2">
        <w:rPr>
          <w:rFonts w:ascii="Times New Roman" w:hAnsi="Times New Roman"/>
          <w:b w:val="0"/>
          <w:sz w:val="22"/>
          <w:szCs w:val="22"/>
        </w:rPr>
        <w:t xml:space="preserve"> </w:t>
      </w:r>
      <w:r w:rsidRPr="00C33852">
        <w:rPr>
          <w:rFonts w:ascii="Times New Roman" w:hAnsi="Times New Roman"/>
          <w:b w:val="0"/>
          <w:sz w:val="24"/>
        </w:rPr>
        <w:t>Příloha č. 1 zní:</w:t>
      </w:r>
      <w:r w:rsidRPr="00C905C2">
        <w:rPr>
          <w:rFonts w:ascii="Times New Roman" w:hAnsi="Times New Roman"/>
          <w:b w:val="0"/>
          <w:sz w:val="22"/>
          <w:szCs w:val="22"/>
        </w:rPr>
        <w:t xml:space="preserve">                                   </w:t>
      </w:r>
      <w:r w:rsidRPr="00C905C2">
        <w:rPr>
          <w:rFonts w:ascii="Times New Roman" w:hAnsi="Times New Roman"/>
          <w:sz w:val="20"/>
          <w:szCs w:val="20"/>
        </w:rPr>
        <w:t xml:space="preserve">               </w:t>
      </w:r>
    </w:p>
    <w:p w:rsidR="005232A7" w:rsidRDefault="005232A7" w:rsidP="00C33852">
      <w:pPr>
        <w:pStyle w:val="Nzev"/>
        <w:jc w:val="both"/>
        <w:rPr>
          <w:rFonts w:ascii="Times New Roman" w:hAnsi="Times New Roman"/>
          <w:b w:val="0"/>
          <w:sz w:val="22"/>
          <w:szCs w:val="22"/>
        </w:rPr>
      </w:pPr>
      <w:r>
        <w:rPr>
          <w:rFonts w:ascii="Times New Roman" w:hAnsi="Times New Roman"/>
          <w:sz w:val="20"/>
          <w:szCs w:val="20"/>
        </w:rPr>
        <w:t xml:space="preserve">    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C905C2">
        <w:rPr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/>
          <w:sz w:val="20"/>
          <w:szCs w:val="20"/>
        </w:rPr>
        <w:t xml:space="preserve">                        </w:t>
      </w:r>
      <w:r w:rsidRPr="00C905C2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>„</w:t>
      </w:r>
      <w:r w:rsidRPr="00C905C2">
        <w:rPr>
          <w:rFonts w:ascii="Times New Roman" w:hAnsi="Times New Roman"/>
          <w:b w:val="0"/>
          <w:sz w:val="22"/>
          <w:szCs w:val="22"/>
        </w:rPr>
        <w:t>Příloha č. 1 k vyhlášce č. 167/2002 Sb.</w:t>
      </w:r>
    </w:p>
    <w:p w:rsidR="005232A7" w:rsidRPr="00B57042" w:rsidRDefault="00895A00" w:rsidP="00C33852">
      <w:pPr>
        <w:pStyle w:val="Nzev"/>
        <w:spacing w:before="120"/>
        <w:rPr>
          <w:rFonts w:ascii="Arial" w:hAnsi="Arial" w:cs="Arial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26.35pt;width:494.9pt;height:387pt;z-index:5;mso-position-horizontal:center" filled="f" strokeweight="1.25pt">
            <v:textbox style="mso-next-textbox:#_x0000_s1026">
              <w:txbxContent>
                <w:p w:rsidR="005232A7" w:rsidRDefault="005232A7" w:rsidP="00C33852">
                  <w:pPr>
                    <w:rPr>
                      <w:b/>
                      <w:sz w:val="18"/>
                      <w:szCs w:val="14"/>
                    </w:rPr>
                  </w:pPr>
                  <w:r w:rsidRPr="00D62C5C">
                    <w:rPr>
                      <w:bCs/>
                      <w:sz w:val="18"/>
                      <w:szCs w:val="14"/>
                    </w:rPr>
                    <w:t>VYPLŇUJE  ŽADATEL</w:t>
                  </w:r>
                </w:p>
                <w:p w:rsidR="005232A7" w:rsidRPr="00D62C5C" w:rsidRDefault="005232A7" w:rsidP="00C33852">
                  <w:pPr>
                    <w:rPr>
                      <w:b/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>Žádám o přijetí k výuce a výcviku pro získání řidičského oprávnění skupiny vozidel: …….......................................................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 xml:space="preserve">Jsem držitelem řidičského oprávnění pro skupinu vozidel: …....................................číslo řidičského průkazu: ........................ 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jc w:val="center"/>
                    <w:rPr>
                      <w:b/>
                      <w:bCs/>
                      <w:sz w:val="18"/>
                      <w:szCs w:val="14"/>
                    </w:rPr>
                  </w:pPr>
                  <w:r>
                    <w:rPr>
                      <w:b/>
                      <w:bCs/>
                      <w:sz w:val="18"/>
                      <w:szCs w:val="14"/>
                    </w:rPr>
                    <w:t>O své osobě uvádím:</w:t>
                  </w:r>
                </w:p>
                <w:p w:rsidR="005232A7" w:rsidRDefault="005232A7" w:rsidP="00C33852">
                  <w:pPr>
                    <w:rPr>
                      <w:b/>
                      <w:bCs/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>Jméno: ......................................................      příjmení (titul): ....................................................................................................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 xml:space="preserve">datum narození: ........................................      místo: .................................... rodné číslo </w:t>
                  </w:r>
                  <w:r>
                    <w:rPr>
                      <w:sz w:val="18"/>
                      <w:szCs w:val="14"/>
                      <w:vertAlign w:val="superscript"/>
                    </w:rPr>
                    <w:t>1</w:t>
                  </w:r>
                  <w:r w:rsidRPr="00D6337E">
                    <w:rPr>
                      <w:sz w:val="18"/>
                      <w:szCs w:val="14"/>
                      <w:vertAlign w:val="superscript"/>
                    </w:rPr>
                    <w:t xml:space="preserve">) </w:t>
                  </w:r>
                  <w:r>
                    <w:rPr>
                      <w:sz w:val="18"/>
                      <w:szCs w:val="14"/>
                    </w:rPr>
                    <w:t>........................................................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 xml:space="preserve">státní občanství: .......................................      doklad totožnosti číslo: ......................................  tel.: .........................................   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 xml:space="preserve">adresa bydliště: .............................................................................................................................PSČ: ...................................... 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 xml:space="preserve">obecní úřad obce s rozšířenou působností příslušný podle adresy bydliště: ................................................................................  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>K žádosti přikládám: doklad o ukončeném vzdělání (pokud je třeba)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Pr="00AF0905" w:rsidRDefault="005232A7" w:rsidP="00C33852">
                  <w:pPr>
                    <w:jc w:val="center"/>
                    <w:rPr>
                      <w:b/>
                      <w:sz w:val="18"/>
                      <w:szCs w:val="14"/>
                    </w:rPr>
                  </w:pPr>
                  <w:r w:rsidRPr="00AF0905">
                    <w:rPr>
                      <w:b/>
                      <w:sz w:val="18"/>
                      <w:szCs w:val="14"/>
                    </w:rPr>
                    <w:t>ČESTNÉ PROHLÁŠENÍ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jc w:val="both"/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>Čestně prohlašuji, že nejsem nezpůsobilým k právním úkonům, že</w:t>
                  </w:r>
                  <w:r w:rsidRPr="007A0095">
                    <w:rPr>
                      <w:sz w:val="18"/>
                      <w:szCs w:val="14"/>
                    </w:rPr>
                    <w:t xml:space="preserve"> </w:t>
                  </w:r>
                  <w:r>
                    <w:rPr>
                      <w:sz w:val="18"/>
                      <w:szCs w:val="14"/>
                    </w:rPr>
                    <w:t xml:space="preserve">mi nebyl uložen zákaz činnosti spočívající v zákazu řízení motorových vozidel, v případě rozšíření řidičského oprávnění splňuji další podmínky k udělení řidičského oprávnění podle zvláštního zákona </w:t>
                  </w:r>
                  <w:r w:rsidRPr="00D6337E">
                    <w:rPr>
                      <w:sz w:val="18"/>
                      <w:szCs w:val="14"/>
                      <w:vertAlign w:val="superscript"/>
                    </w:rPr>
                    <w:t>2)</w:t>
                  </w:r>
                  <w:r>
                    <w:rPr>
                      <w:sz w:val="18"/>
                      <w:szCs w:val="14"/>
                    </w:rPr>
                    <w:t xml:space="preserve">, že netrpím tělesnou nebo duševní vadou, která by mne činila nezpůsobilým k řízení motorových vozidel a že všechny uvedené údaje jsou pravdivé. 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>V ..................................................        dne ................................                                    ................................................................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 xml:space="preserve">                                                                                                                                                         ( podpis žadatele)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>SOUHLAS ZÁKONNÉHO ZÁSTUPCE: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>Souhlasím s přijetím do výuky a výcviku k získání řidičského oprávnění skupiny vozidel ..........................................................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 xml:space="preserve">                                                                                                                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 xml:space="preserve">                                                                                                                          ...............................................................................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 xml:space="preserve">                                                                                                                                          (podpis zákonného zástupce)        </w:t>
                  </w:r>
                </w:p>
                <w:p w:rsidR="005232A7" w:rsidRDefault="005232A7" w:rsidP="00C33852">
                  <w:pPr>
                    <w:jc w:val="center"/>
                    <w:rPr>
                      <w:b/>
                      <w:bCs/>
                      <w:sz w:val="18"/>
                      <w:szCs w:val="14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22"/>
                    </w:rPr>
                  </w:pPr>
                </w:p>
              </w:txbxContent>
            </v:textbox>
            <w10:wrap type="square"/>
          </v:shape>
        </w:pict>
      </w:r>
      <w:r w:rsidR="005232A7" w:rsidRPr="00B57042">
        <w:rPr>
          <w:rFonts w:ascii="Arial" w:hAnsi="Arial" w:cs="Arial"/>
        </w:rPr>
        <w:t>ŽÁDOST O PŘIJETÍ K VÝUCE A VÝCVIKU</w:t>
      </w:r>
    </w:p>
    <w:p w:rsidR="005232A7" w:rsidRDefault="00895A00" w:rsidP="00C33852">
      <w:pPr>
        <w:jc w:val="center"/>
        <w:rPr>
          <w:sz w:val="16"/>
          <w:szCs w:val="16"/>
        </w:rPr>
      </w:pPr>
      <w:r>
        <w:rPr>
          <w:noProof/>
        </w:rPr>
        <w:pict>
          <v:shape id="_x0000_s1027" type="#_x0000_t202" style="position:absolute;left:0;text-align:left;margin-left:-15.85pt;margin-top:404.6pt;width:492.85pt;height:2in;z-index:6" strokeweight="1.25pt">
            <v:textbox style="mso-next-textbox:#_x0000_s1027">
              <w:txbxContent>
                <w:p w:rsidR="005232A7" w:rsidRPr="0095640C" w:rsidRDefault="005232A7" w:rsidP="00C33852">
                  <w:pPr>
                    <w:rPr>
                      <w:b/>
                      <w:sz w:val="18"/>
                      <w:szCs w:val="14"/>
                    </w:rPr>
                  </w:pPr>
                  <w:r>
                    <w:rPr>
                      <w:b/>
                      <w:sz w:val="18"/>
                      <w:szCs w:val="14"/>
                    </w:rPr>
                    <w:t xml:space="preserve">*) Potvrzení podmínky přijetí k výuce a výcviku </w:t>
                  </w:r>
                  <w:r>
                    <w:rPr>
                      <w:b/>
                      <w:sz w:val="18"/>
                      <w:szCs w:val="14"/>
                      <w:vertAlign w:val="superscript"/>
                    </w:rPr>
                    <w:t>3)</w:t>
                  </w:r>
                  <w:r>
                    <w:rPr>
                      <w:b/>
                      <w:sz w:val="18"/>
                      <w:szCs w:val="14"/>
                    </w:rPr>
                    <w:t xml:space="preserve"> </w:t>
                  </w:r>
                </w:p>
                <w:p w:rsidR="005232A7" w:rsidRDefault="005232A7" w:rsidP="00C33852">
                  <w:pPr>
                    <w:spacing w:before="120" w:after="120" w:line="360" w:lineRule="auto"/>
                    <w:rPr>
                      <w:sz w:val="18"/>
                      <w:szCs w:val="18"/>
                    </w:rPr>
                  </w:pPr>
                </w:p>
                <w:p w:rsidR="005232A7" w:rsidRDefault="005232A7" w:rsidP="00C33852">
                  <w:pPr>
                    <w:spacing w:before="120" w:after="120" w:line="360" w:lineRule="auto"/>
                    <w:rPr>
                      <w:sz w:val="18"/>
                      <w:szCs w:val="14"/>
                    </w:rPr>
                  </w:pPr>
                  <w:r w:rsidRPr="00C80AD0">
                    <w:rPr>
                      <w:sz w:val="18"/>
                      <w:szCs w:val="18"/>
                    </w:rPr>
                    <w:t>Potvrz</w:t>
                  </w:r>
                  <w:r>
                    <w:rPr>
                      <w:sz w:val="18"/>
                      <w:szCs w:val="18"/>
                    </w:rPr>
                    <w:t xml:space="preserve">ujeme, že výše uvedený žadatel o přijetí k výuce a výcviku </w:t>
                  </w:r>
                  <w:r>
                    <w:rPr>
                      <w:sz w:val="18"/>
                      <w:szCs w:val="14"/>
                    </w:rPr>
                    <w:t>je naším zaměstnancem**)</w:t>
                  </w:r>
                  <w:r>
                    <w:rPr>
                      <w:sz w:val="18"/>
                      <w:szCs w:val="14"/>
                      <w:vertAlign w:val="superscript"/>
                    </w:rPr>
                    <w:t xml:space="preserve">  </w:t>
                  </w:r>
                  <w:r>
                    <w:rPr>
                      <w:sz w:val="18"/>
                      <w:szCs w:val="14"/>
                    </w:rPr>
                    <w:t>studujícím**) osobou zařazenou do vstupního školení**)</w:t>
                  </w:r>
                  <w:r>
                    <w:rPr>
                      <w:sz w:val="18"/>
                      <w:szCs w:val="14"/>
                      <w:vertAlign w:val="superscript"/>
                    </w:rPr>
                    <w:t xml:space="preserve"> </w:t>
                  </w:r>
                  <w:r>
                    <w:rPr>
                      <w:sz w:val="18"/>
                      <w:szCs w:val="14"/>
                    </w:rPr>
                    <w:t>a v souvislosti se svým zařazením bude řídit motorová vozidla zařazená do příslušné skupiny vozidel.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 xml:space="preserve">  </w:t>
                  </w:r>
                </w:p>
                <w:p w:rsidR="005232A7" w:rsidRDefault="005232A7" w:rsidP="00C33852">
                  <w:pPr>
                    <w:rPr>
                      <w:sz w:val="18"/>
                      <w:szCs w:val="14"/>
                    </w:rPr>
                  </w:pPr>
                  <w:r>
                    <w:rPr>
                      <w:sz w:val="18"/>
                      <w:szCs w:val="14"/>
                    </w:rPr>
                    <w:t>datum: ..................................    razítko organizace:                                                               podpis :.................................................</w:t>
                  </w:r>
                </w:p>
                <w:p w:rsidR="005232A7" w:rsidRDefault="005232A7" w:rsidP="00C33852">
                  <w:pPr>
                    <w:spacing w:before="80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*) pouze pro skupiny vozidel C, C+E, D a D+E</w:t>
                  </w:r>
                </w:p>
                <w:p w:rsidR="005232A7" w:rsidRPr="002D76EA" w:rsidRDefault="005232A7" w:rsidP="00C33852">
                  <w:pPr>
                    <w:spacing w:before="80"/>
                    <w:rPr>
                      <w:b/>
                      <w:sz w:val="18"/>
                      <w:szCs w:val="14"/>
                    </w:rPr>
                  </w:pPr>
                  <w:r>
                    <w:rPr>
                      <w:b/>
                      <w:sz w:val="16"/>
                      <w:szCs w:val="16"/>
                    </w:rPr>
                    <w:t>*</w:t>
                  </w:r>
                  <w:r w:rsidRPr="002D76EA">
                    <w:rPr>
                      <w:b/>
                      <w:sz w:val="16"/>
                      <w:szCs w:val="16"/>
                    </w:rPr>
                    <w:t>*) nehodící se škrtněte</w:t>
                  </w:r>
                </w:p>
                <w:p w:rsidR="005232A7" w:rsidRPr="00B95EC5" w:rsidRDefault="005232A7" w:rsidP="00C33852">
                  <w:pPr>
                    <w:rPr>
                      <w:b/>
                      <w:sz w:val="16"/>
                      <w:szCs w:val="16"/>
                    </w:rPr>
                  </w:pPr>
                </w:p>
                <w:p w:rsidR="005232A7" w:rsidRDefault="005232A7" w:rsidP="00C33852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028" type="#_x0000_t202" style="position:absolute;left:0;text-align:left;margin-left:-18pt;margin-top:557.6pt;width:495pt;height:108pt;z-index:7" strokeweight="1.25pt">
            <v:textbox style="mso-next-textbox:#_x0000_s1028">
              <w:txbxContent>
                <w:p w:rsidR="005232A7" w:rsidRPr="00D62C5C" w:rsidRDefault="005232A7" w:rsidP="00C33852">
                  <w:pPr>
                    <w:rPr>
                      <w:b/>
                      <w:sz w:val="18"/>
                      <w:szCs w:val="16"/>
                    </w:rPr>
                  </w:pPr>
                  <w:r w:rsidRPr="00D62C5C">
                    <w:rPr>
                      <w:b/>
                      <w:sz w:val="18"/>
                      <w:szCs w:val="16"/>
                    </w:rPr>
                    <w:t>VYPLŇUJE PROVOZOVATEL AUTOŠKOLY</w:t>
                  </w:r>
                </w:p>
                <w:p w:rsidR="005232A7" w:rsidRDefault="005232A7" w:rsidP="00C33852">
                  <w:pPr>
                    <w:rPr>
                      <w:sz w:val="18"/>
                      <w:szCs w:val="16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6"/>
                    </w:rPr>
                    <w:t>Datum podání žádosti:</w:t>
                  </w:r>
                  <w:r>
                    <w:rPr>
                      <w:sz w:val="18"/>
                      <w:szCs w:val="16"/>
                    </w:rPr>
                    <w:t xml:space="preserve">............................................                        </w:t>
                  </w:r>
                  <w:r>
                    <w:rPr>
                      <w:b/>
                      <w:bCs/>
                      <w:sz w:val="18"/>
                      <w:szCs w:val="17"/>
                    </w:rPr>
                    <w:t xml:space="preserve">Datum </w:t>
                  </w:r>
                  <w:r w:rsidRPr="00461923">
                    <w:rPr>
                      <w:b/>
                      <w:sz w:val="18"/>
                      <w:szCs w:val="17"/>
                    </w:rPr>
                    <w:t>zahájení</w:t>
                  </w:r>
                  <w:r>
                    <w:rPr>
                      <w:b/>
                      <w:bCs/>
                      <w:sz w:val="18"/>
                      <w:szCs w:val="17"/>
                    </w:rPr>
                    <w:t xml:space="preserve"> výuky výcviku:</w:t>
                  </w:r>
                  <w:r>
                    <w:rPr>
                      <w:sz w:val="18"/>
                      <w:szCs w:val="17"/>
                    </w:rPr>
                    <w:t xml:space="preserve"> ……….....................................</w:t>
                  </w:r>
                  <w:r>
                    <w:rPr>
                      <w:sz w:val="18"/>
                      <w:szCs w:val="16"/>
                    </w:rPr>
                    <w:t xml:space="preserve"> </w:t>
                  </w:r>
                </w:p>
                <w:p w:rsidR="005232A7" w:rsidRDefault="005232A7" w:rsidP="00C33852">
                  <w:pPr>
                    <w:rPr>
                      <w:sz w:val="18"/>
                      <w:szCs w:val="16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  <w:szCs w:val="16"/>
                    </w:rPr>
                  </w:pPr>
                  <w:r>
                    <w:rPr>
                      <w:sz w:val="18"/>
                      <w:szCs w:val="16"/>
                    </w:rPr>
                    <w:t xml:space="preserve">                                                                                                                                                                  </w:t>
                  </w:r>
                </w:p>
                <w:p w:rsidR="005232A7" w:rsidRDefault="005232A7" w:rsidP="00C33852">
                  <w:pPr>
                    <w:rPr>
                      <w:sz w:val="18"/>
                      <w:szCs w:val="17"/>
                    </w:rPr>
                  </w:pPr>
                  <w:r>
                    <w:rPr>
                      <w:sz w:val="18"/>
                      <w:szCs w:val="17"/>
                    </w:rPr>
                    <w:t xml:space="preserve">                                                                                                                                                                         </w:t>
                  </w:r>
                </w:p>
                <w:p w:rsidR="005232A7" w:rsidRDefault="005232A7" w:rsidP="00C33852">
                  <w:pPr>
                    <w:rPr>
                      <w:sz w:val="18"/>
                      <w:szCs w:val="16"/>
                    </w:rPr>
                  </w:pPr>
                  <w:r>
                    <w:rPr>
                      <w:sz w:val="18"/>
                      <w:szCs w:val="16"/>
                    </w:rPr>
                    <w:t xml:space="preserve">..............................................................                                                                                                     </w:t>
                  </w:r>
                  <w:r>
                    <w:rPr>
                      <w:sz w:val="18"/>
                      <w:szCs w:val="17"/>
                    </w:rPr>
                    <w:t>………....................................</w:t>
                  </w:r>
                  <w:r>
                    <w:rPr>
                      <w:sz w:val="18"/>
                      <w:szCs w:val="16"/>
                    </w:rPr>
                    <w:t xml:space="preserve">   </w:t>
                  </w:r>
                </w:p>
                <w:p w:rsidR="005232A7" w:rsidRDefault="005232A7" w:rsidP="00C33852">
                  <w:pPr>
                    <w:rPr>
                      <w:sz w:val="18"/>
                      <w:szCs w:val="17"/>
                    </w:rPr>
                  </w:pPr>
                  <w:r>
                    <w:rPr>
                      <w:sz w:val="18"/>
                      <w:szCs w:val="17"/>
                    </w:rPr>
                    <w:t xml:space="preserve">           (razítko provozovny)                                                                                                                                 (evidenční číslo)                </w:t>
                  </w:r>
                </w:p>
                <w:p w:rsidR="005232A7" w:rsidRDefault="005232A7" w:rsidP="00C33852">
                  <w:pPr>
                    <w:jc w:val="center"/>
                    <w:rPr>
                      <w:sz w:val="18"/>
                      <w:szCs w:val="17"/>
                    </w:rPr>
                  </w:pPr>
                  <w:r>
                    <w:rPr>
                      <w:b/>
                      <w:bCs/>
                      <w:sz w:val="18"/>
                      <w:szCs w:val="17"/>
                    </w:rPr>
                    <w:t xml:space="preserve">            Datum </w:t>
                  </w:r>
                  <w:r w:rsidRPr="00461923">
                    <w:rPr>
                      <w:b/>
                      <w:sz w:val="18"/>
                      <w:szCs w:val="17"/>
                    </w:rPr>
                    <w:t>ukončení</w:t>
                  </w:r>
                  <w:r>
                    <w:rPr>
                      <w:b/>
                      <w:bCs/>
                      <w:sz w:val="18"/>
                      <w:szCs w:val="17"/>
                    </w:rPr>
                    <w:t xml:space="preserve"> výuky a výcviku:</w:t>
                  </w:r>
                  <w:r>
                    <w:rPr>
                      <w:sz w:val="18"/>
                      <w:szCs w:val="17"/>
                    </w:rPr>
                    <w:t xml:space="preserve"> ........................................</w:t>
                  </w:r>
                </w:p>
                <w:p w:rsidR="005232A7" w:rsidRDefault="005232A7" w:rsidP="00C33852">
                  <w:pPr>
                    <w:rPr>
                      <w:sz w:val="18"/>
                      <w:szCs w:val="17"/>
                    </w:rPr>
                  </w:pPr>
                </w:p>
                <w:p w:rsidR="005232A7" w:rsidRDefault="005232A7" w:rsidP="00C33852"/>
              </w:txbxContent>
            </v:textbox>
            <w10:wrap type="square"/>
          </v:shape>
        </w:pict>
      </w:r>
    </w:p>
    <w:p w:rsidR="005232A7" w:rsidRPr="00E22C74" w:rsidRDefault="00895A00" w:rsidP="00C33852">
      <w:pPr>
        <w:spacing w:before="60"/>
        <w:ind w:left="-357"/>
        <w:rPr>
          <w:sz w:val="16"/>
          <w:szCs w:val="16"/>
        </w:rPr>
      </w:pPr>
      <w:r>
        <w:rPr>
          <w:noProof/>
        </w:rPr>
        <w:pict>
          <v:rect id="_x0000_s1029" style="position:absolute;left:0;text-align:left;margin-left:686.15pt;margin-top:126.55pt;width:420.85pt;height:342.35pt;z-index:10" filled="f" strokeweight="1pt"/>
        </w:pict>
      </w:r>
      <w:r w:rsidR="005232A7" w:rsidRPr="00E22C74">
        <w:rPr>
          <w:sz w:val="16"/>
          <w:szCs w:val="16"/>
        </w:rPr>
        <w:t xml:space="preserve">Pozn.:  </w:t>
      </w:r>
      <w:r w:rsidR="005232A7">
        <w:rPr>
          <w:sz w:val="16"/>
          <w:szCs w:val="16"/>
          <w:vertAlign w:val="superscript"/>
        </w:rPr>
        <w:t>1)</w:t>
      </w:r>
      <w:r w:rsidR="005232A7">
        <w:rPr>
          <w:sz w:val="16"/>
          <w:szCs w:val="16"/>
        </w:rPr>
        <w:t xml:space="preserve"> </w:t>
      </w:r>
      <w:r w:rsidR="005232A7">
        <w:rPr>
          <w:sz w:val="16"/>
          <w:szCs w:val="16"/>
          <w:vertAlign w:val="superscript"/>
        </w:rPr>
        <w:t xml:space="preserve"> </w:t>
      </w:r>
      <w:r w:rsidR="005232A7" w:rsidRPr="007E7151">
        <w:rPr>
          <w:sz w:val="16"/>
          <w:szCs w:val="16"/>
        </w:rPr>
        <w:t>rodné</w:t>
      </w:r>
      <w:r w:rsidR="005232A7" w:rsidRPr="00E22C74">
        <w:rPr>
          <w:sz w:val="16"/>
          <w:szCs w:val="16"/>
        </w:rPr>
        <w:t xml:space="preserve"> číslo – vyplňuje žadatel v době podání žádosti o udělení řidičského oprávnění, pokud mu bylo přiděleno</w:t>
      </w:r>
    </w:p>
    <w:p w:rsidR="005232A7" w:rsidRPr="00E22C74" w:rsidRDefault="005232A7" w:rsidP="00C33852">
      <w:pPr>
        <w:ind w:left="-360"/>
        <w:rPr>
          <w:sz w:val="16"/>
          <w:szCs w:val="16"/>
        </w:rPr>
      </w:pPr>
      <w:r>
        <w:rPr>
          <w:sz w:val="16"/>
          <w:szCs w:val="16"/>
          <w:vertAlign w:val="superscript"/>
        </w:rPr>
        <w:t xml:space="preserve">                   2)</w:t>
      </w:r>
      <w:r w:rsidRPr="00E22C74">
        <w:rPr>
          <w:sz w:val="16"/>
          <w:szCs w:val="16"/>
        </w:rPr>
        <w:t xml:space="preserve"> § 91 zákona č. 361/2000 Sb., o provozu na pozemních komunikacích a o změnách některých zákonů (zákon o silničním</w:t>
      </w:r>
      <w:r>
        <w:rPr>
          <w:sz w:val="16"/>
          <w:szCs w:val="16"/>
        </w:rPr>
        <w:t xml:space="preserve"> </w:t>
      </w:r>
      <w:r w:rsidRPr="00E22C74">
        <w:rPr>
          <w:sz w:val="16"/>
          <w:szCs w:val="16"/>
        </w:rPr>
        <w:t>provozu)</w:t>
      </w:r>
    </w:p>
    <w:p w:rsidR="005232A7" w:rsidRDefault="005232A7" w:rsidP="00C33852">
      <w:pPr>
        <w:ind w:left="-360" w:right="-158"/>
        <w:rPr>
          <w:sz w:val="16"/>
          <w:szCs w:val="16"/>
        </w:rPr>
      </w:pPr>
      <w:r>
        <w:rPr>
          <w:sz w:val="16"/>
          <w:szCs w:val="16"/>
          <w:vertAlign w:val="superscript"/>
        </w:rPr>
        <w:t xml:space="preserve">                   3)</w:t>
      </w:r>
      <w:r w:rsidRPr="00E22C74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§ </w:t>
      </w:r>
      <w:r w:rsidRPr="00B95EC5">
        <w:rPr>
          <w:sz w:val="16"/>
          <w:szCs w:val="16"/>
        </w:rPr>
        <w:t>13 odst. 1 písm. b) a odst. 2 zákona č. 247/2000 Sb., o získávání a zdokonalování odborné způsobilosti k</w:t>
      </w:r>
      <w:r>
        <w:rPr>
          <w:sz w:val="16"/>
          <w:szCs w:val="16"/>
        </w:rPr>
        <w:t> </w:t>
      </w:r>
      <w:r w:rsidRPr="00B95EC5">
        <w:rPr>
          <w:sz w:val="16"/>
          <w:szCs w:val="16"/>
        </w:rPr>
        <w:t xml:space="preserve">řízení motorových vozidel a o </w:t>
      </w:r>
    </w:p>
    <w:p w:rsidR="005232A7" w:rsidRPr="00E22C74" w:rsidRDefault="005232A7" w:rsidP="00C33852">
      <w:pPr>
        <w:ind w:left="-360" w:right="-158"/>
        <w:rPr>
          <w:sz w:val="16"/>
          <w:szCs w:val="16"/>
        </w:rPr>
      </w:pPr>
      <w:r>
        <w:rPr>
          <w:sz w:val="16"/>
          <w:szCs w:val="16"/>
        </w:rPr>
        <w:t xml:space="preserve">               </w:t>
      </w:r>
      <w:r w:rsidRPr="00B95EC5">
        <w:rPr>
          <w:sz w:val="16"/>
          <w:szCs w:val="16"/>
        </w:rPr>
        <w:t>změnách některých zákonů</w:t>
      </w:r>
    </w:p>
    <w:p w:rsidR="005232A7" w:rsidRDefault="005232A7" w:rsidP="00C33852">
      <w:pPr>
        <w:pStyle w:val="Nzev"/>
        <w:ind w:left="-284" w:right="-648"/>
        <w:jc w:val="left"/>
        <w:rPr>
          <w:rFonts w:ascii="Times New Roman" w:hAnsi="Times New Roman"/>
          <w:b w:val="0"/>
          <w:sz w:val="16"/>
          <w:szCs w:val="16"/>
        </w:rPr>
      </w:pPr>
    </w:p>
    <w:p w:rsidR="005232A7" w:rsidRPr="00F94667" w:rsidRDefault="005232A7" w:rsidP="00C33852">
      <w:pPr>
        <w:pStyle w:val="Nzev"/>
        <w:ind w:right="22"/>
        <w:rPr>
          <w:rFonts w:ascii="Arial" w:hAnsi="Arial" w:cs="Arial"/>
        </w:rPr>
      </w:pPr>
      <w:r w:rsidRPr="00F94667">
        <w:rPr>
          <w:rFonts w:ascii="Arial" w:hAnsi="Arial" w:cs="Arial"/>
        </w:rPr>
        <w:t>ZÁZNAM</w:t>
      </w:r>
    </w:p>
    <w:p w:rsidR="005232A7" w:rsidRPr="00F94667" w:rsidRDefault="005232A7" w:rsidP="00C33852">
      <w:pPr>
        <w:pStyle w:val="Nadpis1"/>
        <w:jc w:val="center"/>
        <w:rPr>
          <w:rFonts w:ascii="Arial" w:hAnsi="Arial" w:cs="Arial"/>
          <w:sz w:val="32"/>
          <w:szCs w:val="32"/>
        </w:rPr>
      </w:pPr>
      <w:r w:rsidRPr="00F94667">
        <w:rPr>
          <w:rFonts w:ascii="Arial" w:hAnsi="Arial" w:cs="Arial"/>
          <w:sz w:val="32"/>
          <w:szCs w:val="32"/>
        </w:rPr>
        <w:t>O ZK</w:t>
      </w:r>
      <w:r>
        <w:rPr>
          <w:rFonts w:ascii="Arial" w:hAnsi="Arial" w:cs="Arial"/>
          <w:sz w:val="32"/>
          <w:szCs w:val="32"/>
        </w:rPr>
        <w:t>OUŠKÁCH Z ODBORNÉ ZPŮSOBILOSTI</w:t>
      </w:r>
    </w:p>
    <w:p w:rsidR="005232A7" w:rsidRDefault="00895A00" w:rsidP="00C33852">
      <w:pPr>
        <w:ind w:left="-360"/>
        <w:jc w:val="center"/>
        <w:rPr>
          <w:sz w:val="18"/>
          <w:szCs w:val="18"/>
        </w:rPr>
      </w:pPr>
      <w:r>
        <w:rPr>
          <w:noProof/>
        </w:rPr>
        <w:pict>
          <v:shape id="_x0000_s1030" type="#_x0000_t202" style="position:absolute;left:0;text-align:left;margin-left:-27pt;margin-top:5.7pt;width:7in;height:45pt;z-index:11" strokeweight="1pt">
            <v:textbox style="mso-next-textbox:#_x0000_s1030">
              <w:txbxContent>
                <w:p w:rsidR="005232A7" w:rsidRDefault="005232A7" w:rsidP="00C33852">
                  <w:r w:rsidRPr="00902D30">
                    <w:rPr>
                      <w:sz w:val="18"/>
                      <w:szCs w:val="18"/>
                    </w:rPr>
                    <w:t>Číslo testu</w:t>
                  </w:r>
                  <w:r>
                    <w:rPr>
                      <w:sz w:val="18"/>
                      <w:szCs w:val="18"/>
                    </w:rPr>
                    <w:t xml:space="preserve"> žadatele</w:t>
                  </w:r>
                  <w:r w:rsidRPr="00902D30">
                    <w:rPr>
                      <w:sz w:val="18"/>
                      <w:szCs w:val="18"/>
                    </w:rPr>
                    <w:t>:</w:t>
                  </w:r>
                </w:p>
              </w:txbxContent>
            </v:textbox>
          </v:shape>
        </w:pict>
      </w:r>
    </w:p>
    <w:p w:rsidR="005232A7" w:rsidRDefault="005232A7" w:rsidP="00C33852">
      <w:pPr>
        <w:ind w:left="-360"/>
        <w:jc w:val="center"/>
        <w:rPr>
          <w:sz w:val="18"/>
          <w:szCs w:val="18"/>
        </w:rPr>
      </w:pPr>
    </w:p>
    <w:p w:rsidR="005232A7" w:rsidRDefault="005232A7" w:rsidP="00C33852">
      <w:pPr>
        <w:ind w:left="-360"/>
        <w:jc w:val="center"/>
        <w:rPr>
          <w:sz w:val="18"/>
          <w:szCs w:val="18"/>
        </w:rPr>
      </w:pPr>
    </w:p>
    <w:p w:rsidR="005232A7" w:rsidRPr="00902D30" w:rsidRDefault="005232A7" w:rsidP="00C33852">
      <w:pPr>
        <w:ind w:left="-360"/>
        <w:jc w:val="center"/>
        <w:rPr>
          <w:sz w:val="18"/>
          <w:szCs w:val="18"/>
        </w:rPr>
      </w:pPr>
    </w:p>
    <w:p w:rsidR="005232A7" w:rsidRDefault="005232A7" w:rsidP="00C33852">
      <w:pPr>
        <w:jc w:val="center"/>
        <w:rPr>
          <w:sz w:val="18"/>
        </w:rPr>
      </w:pPr>
    </w:p>
    <w:p w:rsidR="005232A7" w:rsidRDefault="005232A7" w:rsidP="00C33852">
      <w:pPr>
        <w:jc w:val="center"/>
        <w:rPr>
          <w:sz w:val="16"/>
          <w:szCs w:val="17"/>
        </w:rPr>
      </w:pPr>
    </w:p>
    <w:p w:rsidR="005232A7" w:rsidRDefault="00895A00" w:rsidP="00C33852">
      <w:pPr>
        <w:jc w:val="center"/>
      </w:pPr>
      <w:r>
        <w:rPr>
          <w:noProof/>
        </w:rPr>
        <w:pict>
          <v:shape id="_x0000_s1031" type="#_x0000_t202" style="position:absolute;left:0;text-align:left;margin-left:189pt;margin-top:7.75pt;width:279pt;height:28.35pt;z-index:9" filled="f" strokeweight="3pt">
            <v:stroke linestyle="thinThin"/>
            <v:textbox style="mso-next-textbox:#_x0000_s1031">
              <w:txbxContent>
                <w:p w:rsidR="005232A7" w:rsidRPr="00C82EBC" w:rsidRDefault="005232A7" w:rsidP="00C33852">
                  <w:pPr>
                    <w:spacing w:line="160" w:lineRule="exact"/>
                    <w:ind w:right="-150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5232A7" w:rsidRDefault="005232A7" w:rsidP="00C33852">
                  <w:pPr>
                    <w:spacing w:line="200" w:lineRule="exact"/>
                    <w:ind w:right="-150"/>
                    <w:rPr>
                      <w:sz w:val="22"/>
                    </w:rPr>
                  </w:pPr>
                  <w:r>
                    <w:rPr>
                      <w:b/>
                      <w:bCs/>
                      <w:sz w:val="22"/>
                    </w:rPr>
                    <w:t xml:space="preserve">Evidenční číslo protokolu </w:t>
                  </w:r>
                  <w:r w:rsidRPr="00A730F7">
                    <w:rPr>
                      <w:bCs/>
                      <w:sz w:val="22"/>
                    </w:rPr>
                    <w:t>……</w:t>
                  </w:r>
                  <w:r w:rsidRPr="00A730F7">
                    <w:rPr>
                      <w:sz w:val="22"/>
                    </w:rPr>
                    <w:t>.</w:t>
                  </w:r>
                  <w:r>
                    <w:rPr>
                      <w:sz w:val="22"/>
                    </w:rPr>
                    <w:t>............................................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left:0;text-align:left;margin-left:-27pt;margin-top:1.25pt;width:7in;height:672.5pt;z-index:8" filled="f" strokeweight="1.25pt">
            <v:textbox style="mso-next-textbox:#_x0000_s1032">
              <w:txbxContent>
                <w:p w:rsidR="005232A7" w:rsidRPr="00F125DD" w:rsidRDefault="005232A7" w:rsidP="00C33852">
                  <w:pPr>
                    <w:rPr>
                      <w:b/>
                      <w:sz w:val="18"/>
                    </w:rPr>
                  </w:pPr>
                  <w:r w:rsidRPr="00F125DD">
                    <w:rPr>
                      <w:b/>
                      <w:sz w:val="18"/>
                    </w:rPr>
                    <w:t xml:space="preserve">VYPLŇUJE ZKUŠEBNÍ KOMISAŘ </w:t>
                  </w:r>
                </w:p>
                <w:p w:rsidR="005232A7" w:rsidRDefault="005232A7" w:rsidP="00C33852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                                                                                       </w:t>
                  </w:r>
                </w:p>
                <w:p w:rsidR="005232A7" w:rsidRDefault="005232A7" w:rsidP="00C33852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    </w:t>
                  </w:r>
                </w:p>
                <w:p w:rsidR="005232A7" w:rsidRDefault="005232A7" w:rsidP="00C33852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                                                                 </w:t>
                  </w:r>
                </w:p>
                <w:p w:rsidR="005232A7" w:rsidRDefault="005232A7" w:rsidP="00C33852">
                  <w:pPr>
                    <w:spacing w:after="120"/>
                    <w:jc w:val="center"/>
                    <w:rPr>
                      <w:sz w:val="18"/>
                    </w:rPr>
                  </w:pPr>
                  <w:r>
                    <w:rPr>
                      <w:b/>
                      <w:bCs/>
                      <w:sz w:val="22"/>
                    </w:rPr>
                    <w:t>Předpisy o provozu na pozemních komunikacích</w:t>
                  </w:r>
                </w:p>
                <w:tbl>
                  <w:tblPr>
                    <w:tblW w:w="0" w:type="auto"/>
                    <w:tblInd w:w="93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70" w:type="dxa"/>
                      <w:right w:w="7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715"/>
                    <w:gridCol w:w="3289"/>
                    <w:gridCol w:w="3693"/>
                  </w:tblGrid>
                  <w:tr w:rsidR="005232A7" w:rsidTr="0077783B">
                    <w:trPr>
                      <w:cantSplit/>
                      <w:trHeight w:val="288"/>
                    </w:trPr>
                    <w:tc>
                      <w:tcPr>
                        <w:tcW w:w="2715" w:type="dxa"/>
                        <w:vAlign w:val="center"/>
                      </w:tcPr>
                      <w:p w:rsidR="005232A7" w:rsidRDefault="005232A7" w:rsidP="00285B69">
                        <w:pPr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Řádný termín</w:t>
                        </w:r>
                      </w:p>
                    </w:tc>
                    <w:tc>
                      <w:tcPr>
                        <w:tcW w:w="6982" w:type="dxa"/>
                        <w:gridSpan w:val="2"/>
                        <w:vAlign w:val="center"/>
                      </w:tcPr>
                      <w:p w:rsidR="005232A7" w:rsidRDefault="005232A7" w:rsidP="00285B69">
                        <w:pPr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Opakovaná zkouška</w:t>
                        </w:r>
                      </w:p>
                    </w:tc>
                  </w:tr>
                  <w:tr w:rsidR="005232A7" w:rsidTr="0077783B">
                    <w:trPr>
                      <w:cantSplit/>
                      <w:trHeight w:val="284"/>
                    </w:trPr>
                    <w:tc>
                      <w:tcPr>
                        <w:tcW w:w="2715" w:type="dxa"/>
                        <w:vMerge w:val="restart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datum: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Pr="006B0CC9" w:rsidRDefault="005232A7" w:rsidP="00285B69">
                        <w:pPr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</w:t>
                        </w:r>
                      </w:p>
                      <w:p w:rsidR="005232A7" w:rsidRDefault="005232A7" w:rsidP="00285B69">
                        <w:pPr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prospěl – neprospěl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</w:t>
                        </w:r>
                      </w:p>
                      <w:p w:rsidR="005232A7" w:rsidRDefault="005232A7" w:rsidP="00746682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 </w:t>
                        </w:r>
                      </w:p>
                      <w:p w:rsidR="005232A7" w:rsidRDefault="005232A7" w:rsidP="00746682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746682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razítko ZK           ...………………                                                      </w:t>
                        </w:r>
                      </w:p>
                      <w:p w:rsidR="005232A7" w:rsidRDefault="005232A7" w:rsidP="00746682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                   podpis ZK </w:t>
                        </w:r>
                      </w:p>
                    </w:tc>
                    <w:tc>
                      <w:tcPr>
                        <w:tcW w:w="3289" w:type="dxa"/>
                        <w:vAlign w:val="center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datum opakované zkoušky a hodnocení:</w:t>
                        </w:r>
                      </w:p>
                    </w:tc>
                    <w:tc>
                      <w:tcPr>
                        <w:tcW w:w="3693" w:type="dxa"/>
                        <w:vAlign w:val="center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hodnocení prospěl:</w:t>
                        </w:r>
                      </w:p>
                    </w:tc>
                  </w:tr>
                  <w:tr w:rsidR="005232A7" w:rsidTr="0077783B">
                    <w:trPr>
                      <w:cantSplit/>
                      <w:trHeight w:val="2074"/>
                    </w:trPr>
                    <w:tc>
                      <w:tcPr>
                        <w:tcW w:w="2715" w:type="dxa"/>
                        <w:vMerge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289" w:type="dxa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693" w:type="dxa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datum: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Pr="00010394" w:rsidRDefault="005232A7" w:rsidP="00285B69">
                        <w:pPr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8"/>
                          </w:rPr>
                          <w:t xml:space="preserve">    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                        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                             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razítko ZK                             …..……………...                                                                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                                         podpis ZK</w:t>
                        </w:r>
                      </w:p>
                    </w:tc>
                  </w:tr>
                </w:tbl>
                <w:p w:rsidR="005232A7" w:rsidRDefault="005232A7" w:rsidP="00C33852">
                  <w:pPr>
                    <w:pStyle w:val="Nadpis2"/>
                    <w:spacing w:before="60" w:after="60"/>
                    <w:rPr>
                      <w:sz w:val="18"/>
                    </w:rPr>
                  </w:pPr>
                  <w:r>
                    <w:t>Ovládání a údržba vozidla</w:t>
                  </w:r>
                </w:p>
                <w:tbl>
                  <w:tblPr>
                    <w:tblW w:w="0" w:type="auto"/>
                    <w:tblInd w:w="93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70" w:type="dxa"/>
                      <w:right w:w="7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715"/>
                    <w:gridCol w:w="3289"/>
                    <w:gridCol w:w="3693"/>
                  </w:tblGrid>
                  <w:tr w:rsidR="005232A7" w:rsidTr="0077783B">
                    <w:trPr>
                      <w:cantSplit/>
                      <w:trHeight w:val="284"/>
                    </w:trPr>
                    <w:tc>
                      <w:tcPr>
                        <w:tcW w:w="2715" w:type="dxa"/>
                        <w:vAlign w:val="center"/>
                      </w:tcPr>
                      <w:p w:rsidR="005232A7" w:rsidRDefault="005232A7" w:rsidP="00285B69">
                        <w:pPr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Řádný termín</w:t>
                        </w:r>
                      </w:p>
                    </w:tc>
                    <w:tc>
                      <w:tcPr>
                        <w:tcW w:w="6982" w:type="dxa"/>
                        <w:gridSpan w:val="2"/>
                        <w:vAlign w:val="center"/>
                      </w:tcPr>
                      <w:p w:rsidR="005232A7" w:rsidRDefault="005232A7" w:rsidP="00285B69">
                        <w:pPr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Opakovaná zkouška</w:t>
                        </w:r>
                      </w:p>
                    </w:tc>
                  </w:tr>
                  <w:tr w:rsidR="005232A7" w:rsidTr="0077783B">
                    <w:trPr>
                      <w:cantSplit/>
                      <w:trHeight w:val="284"/>
                    </w:trPr>
                    <w:tc>
                      <w:tcPr>
                        <w:tcW w:w="2715" w:type="dxa"/>
                        <w:vMerge w:val="restart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datum: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Pr="006B0CC9" w:rsidRDefault="005232A7" w:rsidP="00285B69">
                        <w:pPr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</w:t>
                        </w:r>
                      </w:p>
                      <w:p w:rsidR="005232A7" w:rsidRDefault="005232A7" w:rsidP="00285B69">
                        <w:pPr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prospěl – neprospěl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razítko ZK             ..………………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                     podpis ZK  </w:t>
                        </w:r>
                      </w:p>
                      <w:p w:rsidR="005232A7" w:rsidRPr="007F4ED6" w:rsidRDefault="005232A7" w:rsidP="00285B69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289" w:type="dxa"/>
                        <w:vAlign w:val="center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datum opakované zkoušky a hodnocení:</w:t>
                        </w:r>
                      </w:p>
                    </w:tc>
                    <w:tc>
                      <w:tcPr>
                        <w:tcW w:w="3693" w:type="dxa"/>
                        <w:vAlign w:val="center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hodnocení prospěl:</w:t>
                        </w:r>
                      </w:p>
                    </w:tc>
                  </w:tr>
                  <w:tr w:rsidR="005232A7" w:rsidTr="0077783B">
                    <w:trPr>
                      <w:cantSplit/>
                      <w:trHeight w:val="1618"/>
                    </w:trPr>
                    <w:tc>
                      <w:tcPr>
                        <w:tcW w:w="2715" w:type="dxa"/>
                        <w:vMerge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289" w:type="dxa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693" w:type="dxa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datum: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</w:t>
                        </w:r>
                      </w:p>
                      <w:p w:rsidR="005232A7" w:rsidRPr="007F4ED6" w:rsidRDefault="005232A7" w:rsidP="00285B69">
                        <w:pPr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                         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razítko ZK                              ...........................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                                       podpis ZK</w:t>
                        </w:r>
                      </w:p>
                    </w:tc>
                  </w:tr>
                </w:tbl>
                <w:p w:rsidR="005232A7" w:rsidRDefault="005232A7" w:rsidP="00C33852">
                  <w:pPr>
                    <w:pStyle w:val="Nadpis2"/>
                    <w:spacing w:before="60" w:after="60"/>
                  </w:pPr>
                  <w:r>
                    <w:t>Řízení motorových vozidel</w:t>
                  </w:r>
                </w:p>
                <w:tbl>
                  <w:tblPr>
                    <w:tblW w:w="0" w:type="auto"/>
                    <w:tblInd w:w="93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70" w:type="dxa"/>
                      <w:right w:w="7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715"/>
                    <w:gridCol w:w="3289"/>
                    <w:gridCol w:w="3693"/>
                  </w:tblGrid>
                  <w:tr w:rsidR="005232A7" w:rsidTr="0077783B">
                    <w:trPr>
                      <w:trHeight w:val="284"/>
                    </w:trPr>
                    <w:tc>
                      <w:tcPr>
                        <w:tcW w:w="2715" w:type="dxa"/>
                        <w:vAlign w:val="center"/>
                      </w:tcPr>
                      <w:p w:rsidR="005232A7" w:rsidRDefault="005232A7" w:rsidP="00285B69">
                        <w:pPr>
                          <w:jc w:val="center"/>
                          <w:rPr>
                            <w:b/>
                            <w:bCs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Řádný termín</w:t>
                        </w:r>
                      </w:p>
                    </w:tc>
                    <w:tc>
                      <w:tcPr>
                        <w:tcW w:w="6982" w:type="dxa"/>
                        <w:gridSpan w:val="2"/>
                        <w:vAlign w:val="center"/>
                      </w:tcPr>
                      <w:p w:rsidR="005232A7" w:rsidRDefault="005232A7" w:rsidP="00285B69">
                        <w:pPr>
                          <w:jc w:val="center"/>
                          <w:rPr>
                            <w:b/>
                            <w:bCs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Opakovaná zkouška</w:t>
                        </w:r>
                      </w:p>
                    </w:tc>
                  </w:tr>
                  <w:tr w:rsidR="005232A7" w:rsidTr="0077783B">
                    <w:trPr>
                      <w:trHeight w:val="284"/>
                    </w:trPr>
                    <w:tc>
                      <w:tcPr>
                        <w:tcW w:w="2715" w:type="dxa"/>
                        <w:vAlign w:val="center"/>
                      </w:tcPr>
                      <w:p w:rsidR="005232A7" w:rsidRDefault="005232A7" w:rsidP="00285B69">
                        <w:pPr>
                          <w:rPr>
                            <w:b/>
                            <w:bCs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datum:</w:t>
                        </w:r>
                      </w:p>
                    </w:tc>
                    <w:tc>
                      <w:tcPr>
                        <w:tcW w:w="3289" w:type="dxa"/>
                        <w:vAlign w:val="center"/>
                      </w:tcPr>
                      <w:p w:rsidR="005232A7" w:rsidRDefault="005232A7" w:rsidP="00285B69">
                        <w:pPr>
                          <w:rPr>
                            <w:b/>
                            <w:bCs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datum opakované zkoušky a hodnocení:</w:t>
                        </w:r>
                      </w:p>
                    </w:tc>
                    <w:tc>
                      <w:tcPr>
                        <w:tcW w:w="3693" w:type="dxa"/>
                        <w:vAlign w:val="center"/>
                      </w:tcPr>
                      <w:p w:rsidR="005232A7" w:rsidRDefault="005232A7" w:rsidP="00285B69">
                        <w:pPr>
                          <w:rPr>
                            <w:b/>
                            <w:bCs/>
                            <w:sz w:val="18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hodnocení prospěl:</w:t>
                        </w:r>
                      </w:p>
                    </w:tc>
                  </w:tr>
                  <w:tr w:rsidR="005232A7" w:rsidTr="0077783B">
                    <w:trPr>
                      <w:cantSplit/>
                      <w:trHeight w:val="624"/>
                    </w:trPr>
                    <w:tc>
                      <w:tcPr>
                        <w:tcW w:w="2715" w:type="dxa"/>
                        <w:tcMar>
                          <w:top w:w="85" w:type="dxa"/>
                        </w:tcMar>
                      </w:tcPr>
                      <w:p w:rsidR="005232A7" w:rsidRDefault="005232A7" w:rsidP="00285B69">
                        <w:pPr>
                          <w:spacing w:line="360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skupina vozidel: ............................</w:t>
                        </w:r>
                      </w:p>
                      <w:p w:rsidR="005232A7" w:rsidRPr="008B05AB" w:rsidRDefault="005232A7" w:rsidP="00285B69">
                        <w:pPr>
                          <w:spacing w:line="300" w:lineRule="exact"/>
                          <w:jc w:val="center"/>
                          <w:rPr>
                            <w:sz w:val="18"/>
                          </w:rPr>
                        </w:pPr>
                        <w:r w:rsidRPr="006B0CC9">
                          <w:rPr>
                            <w:b/>
                            <w:sz w:val="18"/>
                          </w:rPr>
                          <w:t>prospěl – neprospěl</w:t>
                        </w:r>
                      </w:p>
                    </w:tc>
                    <w:tc>
                      <w:tcPr>
                        <w:tcW w:w="3289" w:type="dxa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693" w:type="dxa"/>
                        <w:vMerge w:val="restart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datum: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                            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Pr="00294F10" w:rsidRDefault="005232A7" w:rsidP="00285B69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8"/>
                          </w:rPr>
                          <w:t xml:space="preserve"> razítko ZK                               ………………..               </w:t>
                        </w: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                                         podpis ZK</w:t>
                        </w:r>
                      </w:p>
                    </w:tc>
                  </w:tr>
                  <w:tr w:rsidR="005232A7" w:rsidTr="0077783B">
                    <w:trPr>
                      <w:cantSplit/>
                      <w:trHeight w:val="624"/>
                    </w:trPr>
                    <w:tc>
                      <w:tcPr>
                        <w:tcW w:w="2715" w:type="dxa"/>
                        <w:tcMar>
                          <w:top w:w="85" w:type="dxa"/>
                        </w:tcMar>
                      </w:tcPr>
                      <w:p w:rsidR="005232A7" w:rsidRDefault="005232A7" w:rsidP="00285B69">
                        <w:pPr>
                          <w:spacing w:line="360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skupina vozidel: ............................</w:t>
                        </w:r>
                      </w:p>
                      <w:p w:rsidR="005232A7" w:rsidRPr="006B0CC9" w:rsidRDefault="005232A7" w:rsidP="00285B69">
                        <w:pPr>
                          <w:spacing w:line="300" w:lineRule="exact"/>
                          <w:jc w:val="center"/>
                          <w:rPr>
                            <w:b/>
                            <w:sz w:val="18"/>
                          </w:rPr>
                        </w:pPr>
                        <w:r w:rsidRPr="006B0CC9">
                          <w:rPr>
                            <w:b/>
                            <w:sz w:val="18"/>
                          </w:rPr>
                          <w:t>prospěl – neprospěl</w:t>
                        </w:r>
                      </w:p>
                    </w:tc>
                    <w:tc>
                      <w:tcPr>
                        <w:tcW w:w="3289" w:type="dxa"/>
                      </w:tcPr>
                      <w:p w:rsidR="005232A7" w:rsidRDefault="005232A7" w:rsidP="00285B69">
                        <w:pPr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693" w:type="dxa"/>
                        <w:vMerge/>
                      </w:tcPr>
                      <w:p w:rsidR="005232A7" w:rsidRDefault="005232A7" w:rsidP="00285B69">
                        <w:pPr>
                          <w:rPr>
                            <w:b/>
                            <w:bCs/>
                          </w:rPr>
                        </w:pPr>
                      </w:p>
                    </w:tc>
                  </w:tr>
                  <w:tr w:rsidR="005232A7" w:rsidTr="0077783B">
                    <w:trPr>
                      <w:cantSplit/>
                      <w:trHeight w:val="624"/>
                    </w:trPr>
                    <w:tc>
                      <w:tcPr>
                        <w:tcW w:w="2715" w:type="dxa"/>
                        <w:tcMar>
                          <w:top w:w="85" w:type="dxa"/>
                        </w:tcMar>
                      </w:tcPr>
                      <w:p w:rsidR="005232A7" w:rsidRDefault="005232A7" w:rsidP="00285B69">
                        <w:pPr>
                          <w:spacing w:line="360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skupina vozidel: ............................</w:t>
                        </w:r>
                      </w:p>
                      <w:p w:rsidR="005232A7" w:rsidRPr="006B0CC9" w:rsidRDefault="005232A7" w:rsidP="00285B69">
                        <w:pPr>
                          <w:spacing w:line="300" w:lineRule="exact"/>
                          <w:jc w:val="center"/>
                          <w:rPr>
                            <w:b/>
                            <w:sz w:val="18"/>
                          </w:rPr>
                        </w:pPr>
                        <w:r w:rsidRPr="006B0CC9">
                          <w:rPr>
                            <w:b/>
                            <w:sz w:val="18"/>
                          </w:rPr>
                          <w:t>prospěl – neprospěl</w:t>
                        </w:r>
                      </w:p>
                    </w:tc>
                    <w:tc>
                      <w:tcPr>
                        <w:tcW w:w="3289" w:type="dxa"/>
                      </w:tcPr>
                      <w:p w:rsidR="005232A7" w:rsidRDefault="005232A7" w:rsidP="00285B69">
                        <w:pPr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693" w:type="dxa"/>
                        <w:vMerge/>
                      </w:tcPr>
                      <w:p w:rsidR="005232A7" w:rsidRDefault="005232A7" w:rsidP="00285B69">
                        <w:pPr>
                          <w:rPr>
                            <w:b/>
                            <w:bCs/>
                          </w:rPr>
                        </w:pPr>
                      </w:p>
                    </w:tc>
                  </w:tr>
                  <w:tr w:rsidR="005232A7" w:rsidTr="0077783B">
                    <w:trPr>
                      <w:cantSplit/>
                      <w:trHeight w:val="848"/>
                    </w:trPr>
                    <w:tc>
                      <w:tcPr>
                        <w:tcW w:w="2715" w:type="dxa"/>
                      </w:tcPr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</w:p>
                      <w:p w:rsidR="005232A7" w:rsidRDefault="005232A7" w:rsidP="00285B69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razítko ZK             ..........................</w:t>
                        </w:r>
                      </w:p>
                      <w:p w:rsidR="005232A7" w:rsidRDefault="005232A7" w:rsidP="00285B6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sz w:val="18"/>
                          </w:rPr>
                          <w:t xml:space="preserve">                                  podpis ZK   </w:t>
                        </w:r>
                      </w:p>
                    </w:tc>
                    <w:tc>
                      <w:tcPr>
                        <w:tcW w:w="3289" w:type="dxa"/>
                      </w:tcPr>
                      <w:p w:rsidR="005232A7" w:rsidRDefault="005232A7" w:rsidP="00285B69">
                        <w:pPr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693" w:type="dxa"/>
                        <w:vMerge/>
                      </w:tcPr>
                      <w:p w:rsidR="005232A7" w:rsidRDefault="005232A7" w:rsidP="00285B69">
                        <w:pPr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:rsidR="005232A7" w:rsidRDefault="005232A7" w:rsidP="00C33852">
                  <w:pPr>
                    <w:rPr>
                      <w:b/>
                      <w:bCs/>
                      <w:sz w:val="16"/>
                      <w:szCs w:val="16"/>
                    </w:rPr>
                  </w:pPr>
                </w:p>
                <w:p w:rsidR="005232A7" w:rsidRDefault="005232A7" w:rsidP="00C33852">
                  <w:pPr>
                    <w:spacing w:before="80" w:after="120"/>
                    <w:jc w:val="center"/>
                    <w:rPr>
                      <w:b/>
                      <w:bCs/>
                      <w:sz w:val="22"/>
                    </w:rPr>
                  </w:pPr>
                  <w:r>
                    <w:rPr>
                      <w:b/>
                      <w:bCs/>
                      <w:sz w:val="22"/>
                    </w:rPr>
                    <w:t>Žadatel splnil podmínky odborné způsobilosti k řízení motorových vozidel zařazených do skupiny</w:t>
                  </w:r>
                </w:p>
                <w:p w:rsidR="005232A7" w:rsidRPr="003C6BA6" w:rsidRDefault="005232A7" w:rsidP="00C33852">
                  <w:pPr>
                    <w:spacing w:before="120" w:after="120"/>
                    <w:jc w:val="both"/>
                    <w:rPr>
                      <w:b/>
                      <w:bCs/>
                      <w:sz w:val="2"/>
                      <w:szCs w:val="2"/>
                    </w:rPr>
                  </w:pPr>
                </w:p>
                <w:p w:rsidR="005232A7" w:rsidRDefault="005232A7" w:rsidP="00C33852">
                  <w:pPr>
                    <w:spacing w:before="120" w:after="120"/>
                    <w:jc w:val="center"/>
                    <w:rPr>
                      <w:bCs/>
                      <w:sz w:val="22"/>
                    </w:rPr>
                  </w:pPr>
                  <w:r>
                    <w:rPr>
                      <w:b/>
                      <w:bCs/>
                      <w:sz w:val="22"/>
                    </w:rPr>
                    <w:t>vozidel:</w:t>
                  </w:r>
                  <w:r>
                    <w:rPr>
                      <w:bCs/>
                      <w:sz w:val="22"/>
                    </w:rPr>
                    <w:t>.........................................................................................................................................................</w:t>
                  </w:r>
                </w:p>
                <w:p w:rsidR="005232A7" w:rsidRDefault="005232A7" w:rsidP="00C33852">
                  <w:pPr>
                    <w:spacing w:before="300" w:after="300"/>
                    <w:jc w:val="center"/>
                    <w:rPr>
                      <w:bCs/>
                      <w:sz w:val="18"/>
                      <w:szCs w:val="18"/>
                    </w:rPr>
                  </w:pPr>
                  <w:r w:rsidRPr="00C50497">
                    <w:rPr>
                      <w:bCs/>
                      <w:sz w:val="18"/>
                      <w:szCs w:val="18"/>
                    </w:rPr>
                    <w:t>Omezení</w:t>
                  </w:r>
                  <w:r>
                    <w:rPr>
                      <w:bCs/>
                      <w:sz w:val="18"/>
                      <w:szCs w:val="18"/>
                    </w:rPr>
                    <w:t xml:space="preserve"> řidičského oprávnění: ……………………………………………………………………………………………………</w:t>
                  </w:r>
                </w:p>
                <w:p w:rsidR="005232A7" w:rsidRDefault="005232A7" w:rsidP="00C33852">
                  <w:pPr>
                    <w:spacing w:before="120"/>
                    <w:jc w:val="center"/>
                    <w:rPr>
                      <w:bCs/>
                      <w:sz w:val="18"/>
                      <w:szCs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……………………………….                                                                                        …………………………………………..</w:t>
                  </w:r>
                </w:p>
                <w:p w:rsidR="005232A7" w:rsidRDefault="005232A7" w:rsidP="00C33852">
                  <w:pPr>
                    <w:rPr>
                      <w:bCs/>
                      <w:sz w:val="18"/>
                      <w:szCs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 xml:space="preserve">         (datum ukončení zkoušek) </w:t>
                  </w:r>
                  <w:r w:rsidRPr="00C50497">
                    <w:rPr>
                      <w:bCs/>
                      <w:sz w:val="18"/>
                      <w:szCs w:val="18"/>
                    </w:rPr>
                    <w:t xml:space="preserve"> </w:t>
                  </w:r>
                  <w:r>
                    <w:rPr>
                      <w:bCs/>
                      <w:sz w:val="18"/>
                      <w:szCs w:val="18"/>
                    </w:rPr>
                    <w:t xml:space="preserve">        razítko ZK                razítko obecního úřadu obce           </w:t>
                  </w:r>
                  <w:r w:rsidRPr="00C50497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bCs/>
                      <w:sz w:val="18"/>
                      <w:szCs w:val="18"/>
                    </w:rPr>
                    <w:t>(podpis zkušebního komisaře)</w:t>
                  </w:r>
                </w:p>
                <w:p w:rsidR="005232A7" w:rsidRPr="00C50497" w:rsidRDefault="005232A7" w:rsidP="00C33852">
                  <w:pPr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 xml:space="preserve">                                                                                                  s rozšířenou působností</w:t>
                  </w:r>
                </w:p>
                <w:p w:rsidR="005232A7" w:rsidRPr="008B460C" w:rsidRDefault="005232A7" w:rsidP="00C33852">
                  <w:pPr>
                    <w:ind w:right="-190" w:hanging="180"/>
                    <w:rPr>
                      <w:b/>
                      <w:bCs/>
                      <w:sz w:val="16"/>
                      <w:szCs w:val="16"/>
                    </w:rPr>
                  </w:pPr>
                </w:p>
                <w:p w:rsidR="005232A7" w:rsidRDefault="005232A7" w:rsidP="00C33852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 </w:t>
                  </w:r>
                </w:p>
              </w:txbxContent>
            </v:textbox>
          </v:shape>
        </w:pict>
      </w:r>
    </w:p>
    <w:p w:rsidR="005232A7" w:rsidRDefault="005232A7" w:rsidP="00C33852">
      <w:pPr>
        <w:jc w:val="center"/>
      </w:pPr>
    </w:p>
    <w:p w:rsidR="005232A7" w:rsidRDefault="005232A7" w:rsidP="00C33852">
      <w:pPr>
        <w:jc w:val="center"/>
      </w:pPr>
    </w:p>
    <w:p w:rsidR="005232A7" w:rsidRDefault="005232A7" w:rsidP="00C33852">
      <w:pPr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C33852">
      <w:pPr>
        <w:spacing w:before="120"/>
        <w:ind w:firstLine="708"/>
        <w:jc w:val="center"/>
      </w:pPr>
    </w:p>
    <w:p w:rsidR="005232A7" w:rsidRDefault="005232A7" w:rsidP="00002682">
      <w:pPr>
        <w:spacing w:before="120"/>
        <w:jc w:val="both"/>
      </w:pPr>
      <w:r>
        <w:t>“.</w:t>
      </w:r>
    </w:p>
    <w:p w:rsidR="005232A7" w:rsidRDefault="005232A7" w:rsidP="00870CA0">
      <w:pPr>
        <w:spacing w:before="120"/>
        <w:ind w:firstLine="708"/>
        <w:jc w:val="both"/>
      </w:pPr>
      <w:r w:rsidRPr="00446FEB">
        <w:rPr>
          <w:b/>
        </w:rPr>
        <w:t>63.</w:t>
      </w:r>
      <w:r w:rsidRPr="005E5B89">
        <w:t xml:space="preserve"> Příloha č. </w:t>
      </w:r>
      <w:r>
        <w:t>3</w:t>
      </w:r>
      <w:r w:rsidRPr="005E5B89">
        <w:t xml:space="preserve"> </w:t>
      </w:r>
      <w:r>
        <w:t xml:space="preserve">zní:                                            </w:t>
      </w:r>
      <w:r w:rsidRPr="00BB0C50">
        <w:rPr>
          <w:sz w:val="22"/>
          <w:szCs w:val="22"/>
        </w:rPr>
        <w:t xml:space="preserve">„Příloha č. 3 </w:t>
      </w:r>
      <w:r w:rsidRPr="00B20EE7">
        <w:rPr>
          <w:sz w:val="22"/>
          <w:szCs w:val="22"/>
        </w:rPr>
        <w:t>k vyhlášce č. 167/2002 Sb.</w:t>
      </w:r>
    </w:p>
    <w:p w:rsidR="005232A7" w:rsidRDefault="005232A7" w:rsidP="00870CA0">
      <w:pPr>
        <w:spacing w:before="120"/>
        <w:ind w:firstLine="708"/>
        <w:jc w:val="center"/>
        <w:rPr>
          <w:b/>
        </w:rPr>
      </w:pPr>
      <w:r w:rsidRPr="00325F07">
        <w:rPr>
          <w:b/>
        </w:rPr>
        <w:t>Vzor profesního osvědčení</w:t>
      </w:r>
    </w:p>
    <w:p w:rsidR="005232A7" w:rsidRPr="000E3985" w:rsidRDefault="00895A00" w:rsidP="000E3985">
      <w:pPr>
        <w:ind w:firstLine="709"/>
        <w:jc w:val="both"/>
      </w:pPr>
      <w:r>
        <w:rPr>
          <w:noProof/>
        </w:rPr>
        <w:pict>
          <v:shape id="_x0000_s1033" type="#_x0000_t202" style="position:absolute;left:0;text-align:left;margin-left:279pt;margin-top:2.4pt;width:117pt;height:18pt;z-index:3" strokecolor="white">
            <v:textbox>
              <w:txbxContent>
                <w:p w:rsidR="005232A7" w:rsidRDefault="005232A7" w:rsidP="00FF1911">
                  <w:r>
                    <w:t>DRUHÁ STRANA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left:0;text-align:left;margin-left:63pt;margin-top:2.4pt;width:117pt;height:18pt;z-index:4" strokecolor="white">
            <v:textbox>
              <w:txbxContent>
                <w:p w:rsidR="005232A7" w:rsidRDefault="005232A7" w:rsidP="00FF1911">
                  <w:r>
                    <w:t>PRVNÍ STRANA</w:t>
                  </w:r>
                </w:p>
              </w:txbxContent>
            </v:textbox>
          </v:shape>
        </w:pict>
      </w:r>
      <w:r w:rsidR="005232A7">
        <w:rPr>
          <w:b/>
        </w:rPr>
        <w:t xml:space="preserve">           </w:t>
      </w:r>
    </w:p>
    <w:p w:rsidR="005232A7" w:rsidRPr="00870CA0" w:rsidRDefault="00895A00" w:rsidP="00F86253">
      <w:pPr>
        <w:spacing w:before="120"/>
        <w:jc w:val="center"/>
      </w:pPr>
      <w:r>
        <w:rPr>
          <w:noProof/>
        </w:rPr>
        <w:pict>
          <v:shape id="_x0000_s1035" type="#_x0000_t202" style="position:absolute;left:0;text-align:left;margin-left:270pt;margin-top:357.6pt;width:117pt;height:18pt;z-index:2" strokecolor="white">
            <v:textbox>
              <w:txbxContent>
                <w:p w:rsidR="005232A7" w:rsidRDefault="005232A7" w:rsidP="00BF5650">
                  <w:r>
                    <w:t xml:space="preserve">ČTVRTÁ STRANA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202" style="position:absolute;left:0;text-align:left;margin-left:63pt;margin-top:357.6pt;width:106.2pt;height:18pt;z-index:1" strokecolor="white">
            <v:textbox>
              <w:txbxContent>
                <w:p w:rsidR="005232A7" w:rsidRDefault="005232A7">
                  <w:r>
                    <w:t>TŘETÍ STRANA</w:t>
                  </w:r>
                </w:p>
              </w:txbxContent>
            </v:textbox>
          </v:shape>
        </w:pict>
      </w:r>
    </w:p>
    <w:p w:rsidR="005232A7" w:rsidRDefault="005232A7" w:rsidP="00BB0C50">
      <w:pPr>
        <w:spacing w:before="120"/>
        <w:jc w:val="both"/>
      </w:pPr>
      <w:r>
        <w:t>“.</w:t>
      </w:r>
    </w:p>
    <w:p w:rsidR="005232A7" w:rsidRDefault="005232A7" w:rsidP="00DD48B0">
      <w:pPr>
        <w:spacing w:before="120"/>
        <w:ind w:firstLine="708"/>
        <w:jc w:val="both"/>
      </w:pPr>
      <w:r w:rsidRPr="00BB0C50">
        <w:rPr>
          <w:b/>
        </w:rPr>
        <w:t>64.</w:t>
      </w:r>
      <w:r>
        <w:t xml:space="preserve"> Přílohy</w:t>
      </w:r>
      <w:r w:rsidRPr="005E5B89">
        <w:t xml:space="preserve"> č. </w:t>
      </w:r>
      <w:r>
        <w:t>4 až 6</w:t>
      </w:r>
      <w:r w:rsidRPr="005E5B89">
        <w:t xml:space="preserve"> </w:t>
      </w:r>
      <w:r>
        <w:t>znějí:</w:t>
      </w:r>
    </w:p>
    <w:p w:rsidR="005232A7" w:rsidRDefault="005232A7" w:rsidP="00DD48B0">
      <w:pPr>
        <w:spacing w:before="120"/>
        <w:ind w:firstLine="708"/>
        <w:jc w:val="right"/>
      </w:pPr>
      <w:r>
        <w:t>„</w:t>
      </w:r>
      <w:r w:rsidRPr="00B20EE7">
        <w:rPr>
          <w:sz w:val="22"/>
          <w:szCs w:val="22"/>
        </w:rPr>
        <w:t>Příloha č. 4 k vyhlášce č. 167/2002 Sb.</w:t>
      </w:r>
    </w:p>
    <w:p w:rsidR="005232A7" w:rsidRDefault="005232A7" w:rsidP="00DD48B0">
      <w:pPr>
        <w:spacing w:before="120"/>
        <w:jc w:val="both"/>
        <w:rPr>
          <w:b/>
        </w:rPr>
      </w:pPr>
    </w:p>
    <w:p w:rsidR="005232A7" w:rsidRDefault="005232A7" w:rsidP="00F86253">
      <w:pPr>
        <w:spacing w:before="120"/>
        <w:jc w:val="center"/>
        <w:rPr>
          <w:b/>
        </w:rPr>
      </w:pPr>
      <w:r>
        <w:rPr>
          <w:b/>
        </w:rPr>
        <w:t>UČEBNÍ OSNOVA</w:t>
      </w:r>
    </w:p>
    <w:p w:rsidR="005232A7" w:rsidRPr="00DB5953" w:rsidRDefault="005232A7" w:rsidP="00F86253">
      <w:pPr>
        <w:spacing w:before="120"/>
        <w:jc w:val="center"/>
        <w:rPr>
          <w:b/>
        </w:rPr>
      </w:pPr>
      <w:r>
        <w:rPr>
          <w:b/>
        </w:rPr>
        <w:t>základního a zdokonalovacího školení pro zkušební komisaře</w:t>
      </w:r>
    </w:p>
    <w:p w:rsidR="005232A7" w:rsidRDefault="005232A7" w:rsidP="00F86253">
      <w:pPr>
        <w:spacing w:before="120"/>
        <w:jc w:val="both"/>
      </w:pPr>
    </w:p>
    <w:p w:rsidR="005232A7" w:rsidRDefault="005232A7" w:rsidP="00A22ABB">
      <w:r>
        <w:t>Základní školení</w:t>
      </w:r>
    </w:p>
    <w:p w:rsidR="005232A7" w:rsidRDefault="005232A7" w:rsidP="00A22ABB"/>
    <w:p w:rsidR="005232A7" w:rsidRDefault="005232A7" w:rsidP="00A22ABB"/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4"/>
        <w:gridCol w:w="5008"/>
        <w:gridCol w:w="3586"/>
      </w:tblGrid>
      <w:tr w:rsidR="005232A7" w:rsidTr="00054B74">
        <w:trPr>
          <w:trHeight w:val="319"/>
        </w:trPr>
        <w:tc>
          <w:tcPr>
            <w:tcW w:w="694" w:type="dxa"/>
          </w:tcPr>
          <w:p w:rsidR="005232A7" w:rsidRDefault="005232A7" w:rsidP="00054B74">
            <w:pPr>
              <w:jc w:val="center"/>
            </w:pPr>
          </w:p>
        </w:tc>
        <w:tc>
          <w:tcPr>
            <w:tcW w:w="5008" w:type="dxa"/>
          </w:tcPr>
          <w:p w:rsidR="005232A7" w:rsidRDefault="005232A7" w:rsidP="00054B74">
            <w:pPr>
              <w:jc w:val="center"/>
            </w:pPr>
            <w:r>
              <w:t>Obsah školení</w:t>
            </w:r>
          </w:p>
        </w:tc>
        <w:tc>
          <w:tcPr>
            <w:tcW w:w="3586" w:type="dxa"/>
          </w:tcPr>
          <w:p w:rsidR="005232A7" w:rsidRDefault="005232A7" w:rsidP="00054B74">
            <w:pPr>
              <w:jc w:val="center"/>
            </w:pPr>
            <w:r>
              <w:t>Minimální počet hodin</w:t>
            </w:r>
          </w:p>
        </w:tc>
      </w:tr>
      <w:tr w:rsidR="005232A7" w:rsidTr="00054B74">
        <w:trPr>
          <w:trHeight w:val="319"/>
        </w:trPr>
        <w:tc>
          <w:tcPr>
            <w:tcW w:w="694" w:type="dxa"/>
            <w:vAlign w:val="center"/>
          </w:tcPr>
          <w:p w:rsidR="005232A7" w:rsidRDefault="005232A7" w:rsidP="00054B74">
            <w:pPr>
              <w:jc w:val="center"/>
            </w:pPr>
            <w:r>
              <w:t>1.</w:t>
            </w:r>
          </w:p>
        </w:tc>
        <w:tc>
          <w:tcPr>
            <w:tcW w:w="5008" w:type="dxa"/>
          </w:tcPr>
          <w:p w:rsidR="005232A7" w:rsidRDefault="005232A7" w:rsidP="00470A88">
            <w:r>
              <w:t>Právní problematika</w:t>
            </w:r>
          </w:p>
        </w:tc>
        <w:tc>
          <w:tcPr>
            <w:tcW w:w="3586" w:type="dxa"/>
            <w:vAlign w:val="center"/>
          </w:tcPr>
          <w:p w:rsidR="005232A7" w:rsidRDefault="005232A7" w:rsidP="00054B74">
            <w:pPr>
              <w:jc w:val="center"/>
            </w:pPr>
            <w:r>
              <w:t>36</w:t>
            </w:r>
          </w:p>
        </w:tc>
      </w:tr>
      <w:tr w:rsidR="005232A7" w:rsidTr="00054B74">
        <w:trPr>
          <w:trHeight w:val="319"/>
        </w:trPr>
        <w:tc>
          <w:tcPr>
            <w:tcW w:w="694" w:type="dxa"/>
            <w:vAlign w:val="center"/>
          </w:tcPr>
          <w:p w:rsidR="005232A7" w:rsidRDefault="005232A7" w:rsidP="00054B74">
            <w:pPr>
              <w:jc w:val="center"/>
            </w:pPr>
            <w:r>
              <w:t>2.</w:t>
            </w:r>
          </w:p>
        </w:tc>
        <w:tc>
          <w:tcPr>
            <w:tcW w:w="5008" w:type="dxa"/>
          </w:tcPr>
          <w:p w:rsidR="005232A7" w:rsidRDefault="005232A7" w:rsidP="00470A88">
            <w:r>
              <w:t>Konstrukce motorových vozidel</w:t>
            </w:r>
          </w:p>
        </w:tc>
        <w:tc>
          <w:tcPr>
            <w:tcW w:w="3586" w:type="dxa"/>
            <w:vAlign w:val="center"/>
          </w:tcPr>
          <w:p w:rsidR="005232A7" w:rsidRDefault="005232A7" w:rsidP="00054B74">
            <w:pPr>
              <w:jc w:val="center"/>
            </w:pPr>
            <w:r>
              <w:t>16</w:t>
            </w:r>
          </w:p>
        </w:tc>
      </w:tr>
      <w:tr w:rsidR="005232A7" w:rsidTr="00054B74">
        <w:trPr>
          <w:trHeight w:val="655"/>
        </w:trPr>
        <w:tc>
          <w:tcPr>
            <w:tcW w:w="694" w:type="dxa"/>
            <w:vAlign w:val="center"/>
          </w:tcPr>
          <w:p w:rsidR="005232A7" w:rsidRDefault="005232A7" w:rsidP="00054B74">
            <w:pPr>
              <w:jc w:val="center"/>
            </w:pPr>
            <w:r>
              <w:t>3.</w:t>
            </w:r>
          </w:p>
        </w:tc>
        <w:tc>
          <w:tcPr>
            <w:tcW w:w="5008" w:type="dxa"/>
          </w:tcPr>
          <w:p w:rsidR="005232A7" w:rsidRDefault="005232A7" w:rsidP="00470A88">
            <w:r>
              <w:t>Základy bezpečnosti provozu na pozemních komunikacích a hospodárného řízení vozidel</w:t>
            </w:r>
          </w:p>
        </w:tc>
        <w:tc>
          <w:tcPr>
            <w:tcW w:w="3586" w:type="dxa"/>
            <w:vAlign w:val="center"/>
          </w:tcPr>
          <w:p w:rsidR="005232A7" w:rsidRDefault="005232A7" w:rsidP="00054B74">
            <w:pPr>
              <w:jc w:val="center"/>
            </w:pPr>
            <w:r>
              <w:t>16</w:t>
            </w:r>
          </w:p>
        </w:tc>
      </w:tr>
      <w:tr w:rsidR="005232A7" w:rsidTr="00054B74">
        <w:trPr>
          <w:trHeight w:val="638"/>
        </w:trPr>
        <w:tc>
          <w:tcPr>
            <w:tcW w:w="694" w:type="dxa"/>
            <w:vAlign w:val="center"/>
          </w:tcPr>
          <w:p w:rsidR="005232A7" w:rsidRDefault="005232A7" w:rsidP="00054B74">
            <w:pPr>
              <w:jc w:val="center"/>
            </w:pPr>
            <w:r>
              <w:t>4.</w:t>
            </w:r>
          </w:p>
        </w:tc>
        <w:tc>
          <w:tcPr>
            <w:tcW w:w="5008" w:type="dxa"/>
          </w:tcPr>
          <w:p w:rsidR="005232A7" w:rsidRDefault="005232A7" w:rsidP="00470A88">
            <w:r>
              <w:t>Teoretické základy hodnocení řidičských dovedností</w:t>
            </w:r>
          </w:p>
        </w:tc>
        <w:tc>
          <w:tcPr>
            <w:tcW w:w="3586" w:type="dxa"/>
            <w:vAlign w:val="center"/>
          </w:tcPr>
          <w:p w:rsidR="005232A7" w:rsidRDefault="005232A7" w:rsidP="00054B74">
            <w:pPr>
              <w:jc w:val="center"/>
            </w:pPr>
            <w:r>
              <w:t>28</w:t>
            </w:r>
          </w:p>
        </w:tc>
      </w:tr>
      <w:tr w:rsidR="005232A7" w:rsidTr="00054B74">
        <w:trPr>
          <w:trHeight w:val="319"/>
        </w:trPr>
        <w:tc>
          <w:tcPr>
            <w:tcW w:w="694" w:type="dxa"/>
            <w:vAlign w:val="center"/>
          </w:tcPr>
          <w:p w:rsidR="005232A7" w:rsidRDefault="005232A7" w:rsidP="00054B74">
            <w:pPr>
              <w:jc w:val="center"/>
            </w:pPr>
            <w:r>
              <w:t>5.</w:t>
            </w:r>
          </w:p>
        </w:tc>
        <w:tc>
          <w:tcPr>
            <w:tcW w:w="5008" w:type="dxa"/>
          </w:tcPr>
          <w:p w:rsidR="005232A7" w:rsidRDefault="005232A7" w:rsidP="00470A88">
            <w:r>
              <w:t>Rétorika a komunikace, jednání s kandidáty</w:t>
            </w:r>
          </w:p>
        </w:tc>
        <w:tc>
          <w:tcPr>
            <w:tcW w:w="3586" w:type="dxa"/>
            <w:vAlign w:val="center"/>
          </w:tcPr>
          <w:p w:rsidR="005232A7" w:rsidRDefault="005232A7" w:rsidP="00054B74">
            <w:pPr>
              <w:jc w:val="center"/>
            </w:pPr>
            <w:r>
              <w:t>16</w:t>
            </w:r>
          </w:p>
        </w:tc>
      </w:tr>
      <w:tr w:rsidR="005232A7" w:rsidTr="00054B74">
        <w:trPr>
          <w:trHeight w:val="655"/>
        </w:trPr>
        <w:tc>
          <w:tcPr>
            <w:tcW w:w="694" w:type="dxa"/>
            <w:vAlign w:val="center"/>
          </w:tcPr>
          <w:p w:rsidR="005232A7" w:rsidRDefault="005232A7" w:rsidP="00054B74">
            <w:pPr>
              <w:jc w:val="center"/>
            </w:pPr>
            <w:r>
              <w:t>6.</w:t>
            </w:r>
          </w:p>
        </w:tc>
        <w:tc>
          <w:tcPr>
            <w:tcW w:w="5008" w:type="dxa"/>
          </w:tcPr>
          <w:p w:rsidR="005232A7" w:rsidRDefault="005232A7" w:rsidP="00470A88">
            <w:r>
              <w:t>Rozvoj praktických dovedností pro hodnocení řidičů</w:t>
            </w:r>
          </w:p>
        </w:tc>
        <w:tc>
          <w:tcPr>
            <w:tcW w:w="3586" w:type="dxa"/>
            <w:vAlign w:val="center"/>
          </w:tcPr>
          <w:p w:rsidR="005232A7" w:rsidRDefault="005232A7" w:rsidP="00054B74">
            <w:pPr>
              <w:jc w:val="center"/>
            </w:pPr>
            <w:r>
              <w:t>54</w:t>
            </w:r>
          </w:p>
        </w:tc>
      </w:tr>
      <w:tr w:rsidR="005232A7" w:rsidTr="00054B74">
        <w:trPr>
          <w:trHeight w:val="319"/>
        </w:trPr>
        <w:tc>
          <w:tcPr>
            <w:tcW w:w="694" w:type="dxa"/>
            <w:vAlign w:val="center"/>
          </w:tcPr>
          <w:p w:rsidR="005232A7" w:rsidRDefault="005232A7" w:rsidP="00054B74">
            <w:pPr>
              <w:jc w:val="center"/>
            </w:pPr>
            <w:r>
              <w:t>7.</w:t>
            </w:r>
          </w:p>
        </w:tc>
        <w:tc>
          <w:tcPr>
            <w:tcW w:w="5008" w:type="dxa"/>
          </w:tcPr>
          <w:p w:rsidR="005232A7" w:rsidRDefault="005232A7" w:rsidP="00470A88">
            <w:r>
              <w:t>Rozvoj osobních řidičských dovedností</w:t>
            </w:r>
          </w:p>
        </w:tc>
        <w:tc>
          <w:tcPr>
            <w:tcW w:w="3586" w:type="dxa"/>
            <w:vAlign w:val="center"/>
          </w:tcPr>
          <w:p w:rsidR="005232A7" w:rsidRDefault="005232A7" w:rsidP="00054B74">
            <w:pPr>
              <w:jc w:val="center"/>
            </w:pPr>
            <w:r>
              <w:t>30</w:t>
            </w:r>
          </w:p>
        </w:tc>
      </w:tr>
      <w:tr w:rsidR="005232A7" w:rsidTr="00054B74">
        <w:trPr>
          <w:trHeight w:val="319"/>
        </w:trPr>
        <w:tc>
          <w:tcPr>
            <w:tcW w:w="694" w:type="dxa"/>
            <w:vAlign w:val="center"/>
          </w:tcPr>
          <w:p w:rsidR="005232A7" w:rsidRDefault="005232A7" w:rsidP="00054B74">
            <w:pPr>
              <w:jc w:val="center"/>
            </w:pPr>
            <w:r>
              <w:t>8.</w:t>
            </w:r>
          </w:p>
        </w:tc>
        <w:tc>
          <w:tcPr>
            <w:tcW w:w="5008" w:type="dxa"/>
          </w:tcPr>
          <w:p w:rsidR="005232A7" w:rsidRDefault="005232A7" w:rsidP="00470A88">
            <w:r>
              <w:t>Vstupní průběžné a výstupní přezkoušení</w:t>
            </w:r>
          </w:p>
        </w:tc>
        <w:tc>
          <w:tcPr>
            <w:tcW w:w="3586" w:type="dxa"/>
            <w:vAlign w:val="center"/>
          </w:tcPr>
          <w:p w:rsidR="005232A7" w:rsidRDefault="005232A7" w:rsidP="00054B74">
            <w:pPr>
              <w:jc w:val="center"/>
            </w:pPr>
            <w:r>
              <w:t>20</w:t>
            </w:r>
          </w:p>
        </w:tc>
      </w:tr>
      <w:tr w:rsidR="005232A7" w:rsidTr="00054B74">
        <w:trPr>
          <w:trHeight w:val="319"/>
        </w:trPr>
        <w:tc>
          <w:tcPr>
            <w:tcW w:w="694" w:type="dxa"/>
          </w:tcPr>
          <w:p w:rsidR="005232A7" w:rsidRDefault="005232A7" w:rsidP="00054B74">
            <w:pPr>
              <w:jc w:val="center"/>
            </w:pPr>
          </w:p>
        </w:tc>
        <w:tc>
          <w:tcPr>
            <w:tcW w:w="5008" w:type="dxa"/>
          </w:tcPr>
          <w:p w:rsidR="005232A7" w:rsidRDefault="005232A7" w:rsidP="00470A88">
            <w:r>
              <w:t>Počet hodin celkem</w:t>
            </w:r>
          </w:p>
        </w:tc>
        <w:tc>
          <w:tcPr>
            <w:tcW w:w="3586" w:type="dxa"/>
          </w:tcPr>
          <w:p w:rsidR="005232A7" w:rsidRDefault="005232A7" w:rsidP="00054B74">
            <w:pPr>
              <w:jc w:val="center"/>
            </w:pPr>
            <w:r>
              <w:t>216</w:t>
            </w:r>
          </w:p>
        </w:tc>
      </w:tr>
    </w:tbl>
    <w:p w:rsidR="005232A7" w:rsidRDefault="005232A7" w:rsidP="00A22ABB"/>
    <w:p w:rsidR="005232A7" w:rsidRDefault="005232A7" w:rsidP="00A22ABB"/>
    <w:p w:rsidR="005232A7" w:rsidRDefault="005232A7" w:rsidP="00A22ABB"/>
    <w:p w:rsidR="005232A7" w:rsidRDefault="005232A7" w:rsidP="00A22ABB">
      <w:r>
        <w:t>Zdokonalovací školení</w:t>
      </w:r>
    </w:p>
    <w:p w:rsidR="005232A7" w:rsidRDefault="005232A7" w:rsidP="00A22AB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"/>
        <w:gridCol w:w="4202"/>
        <w:gridCol w:w="942"/>
        <w:gridCol w:w="937"/>
        <w:gridCol w:w="937"/>
        <w:gridCol w:w="942"/>
        <w:gridCol w:w="932"/>
      </w:tblGrid>
      <w:tr w:rsidR="005232A7" w:rsidTr="00054B74">
        <w:tc>
          <w:tcPr>
            <w:tcW w:w="0" w:type="auto"/>
            <w:vMerge w:val="restart"/>
          </w:tcPr>
          <w:p w:rsidR="005232A7" w:rsidRDefault="005232A7" w:rsidP="00470A88"/>
        </w:tc>
        <w:tc>
          <w:tcPr>
            <w:tcW w:w="0" w:type="auto"/>
            <w:vMerge w:val="restart"/>
            <w:vAlign w:val="center"/>
          </w:tcPr>
          <w:p w:rsidR="005232A7" w:rsidRDefault="005232A7" w:rsidP="00054B74">
            <w:pPr>
              <w:jc w:val="center"/>
            </w:pPr>
            <w:r>
              <w:t>Obsah školení</w:t>
            </w:r>
          </w:p>
        </w:tc>
        <w:tc>
          <w:tcPr>
            <w:tcW w:w="0" w:type="auto"/>
            <w:gridSpan w:val="5"/>
          </w:tcPr>
          <w:p w:rsidR="005232A7" w:rsidRDefault="005232A7" w:rsidP="00054B74">
            <w:pPr>
              <w:jc w:val="center"/>
            </w:pPr>
            <w:r>
              <w:t>Minimální počet hodin</w:t>
            </w:r>
          </w:p>
        </w:tc>
      </w:tr>
      <w:tr w:rsidR="005232A7" w:rsidTr="00054B74">
        <w:tc>
          <w:tcPr>
            <w:tcW w:w="0" w:type="auto"/>
            <w:vMerge/>
          </w:tcPr>
          <w:p w:rsidR="005232A7" w:rsidRDefault="005232A7" w:rsidP="00470A88"/>
        </w:tc>
        <w:tc>
          <w:tcPr>
            <w:tcW w:w="0" w:type="auto"/>
            <w:vMerge/>
          </w:tcPr>
          <w:p w:rsidR="005232A7" w:rsidRDefault="005232A7" w:rsidP="00470A88"/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Modul A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Modul B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Modul C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Modul D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Modul E</w:t>
            </w:r>
          </w:p>
        </w:tc>
      </w:tr>
      <w:tr w:rsidR="005232A7" w:rsidTr="00054B74"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1.</w:t>
            </w:r>
          </w:p>
        </w:tc>
        <w:tc>
          <w:tcPr>
            <w:tcW w:w="0" w:type="auto"/>
          </w:tcPr>
          <w:p w:rsidR="005232A7" w:rsidRDefault="005232A7" w:rsidP="00470A88">
            <w:r>
              <w:t>Právní problematika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</w:tr>
      <w:tr w:rsidR="005232A7" w:rsidTr="00054B74"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2.</w:t>
            </w:r>
          </w:p>
        </w:tc>
        <w:tc>
          <w:tcPr>
            <w:tcW w:w="0" w:type="auto"/>
          </w:tcPr>
          <w:p w:rsidR="005232A7" w:rsidRDefault="005232A7" w:rsidP="00470A88">
            <w:r>
              <w:t>Konstrukce motorových vozidel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0</w:t>
            </w:r>
          </w:p>
        </w:tc>
      </w:tr>
      <w:tr w:rsidR="005232A7" w:rsidTr="00054B74"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3.</w:t>
            </w:r>
          </w:p>
        </w:tc>
        <w:tc>
          <w:tcPr>
            <w:tcW w:w="0" w:type="auto"/>
          </w:tcPr>
          <w:p w:rsidR="005232A7" w:rsidRDefault="005232A7" w:rsidP="00470A88">
            <w:r>
              <w:t>Základy bezpečnosti provozu na pozemních komunikacích a hospodárného řízení vozidel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2</w:t>
            </w:r>
          </w:p>
        </w:tc>
      </w:tr>
      <w:tr w:rsidR="005232A7" w:rsidTr="00054B74"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4.</w:t>
            </w:r>
          </w:p>
        </w:tc>
        <w:tc>
          <w:tcPr>
            <w:tcW w:w="0" w:type="auto"/>
          </w:tcPr>
          <w:p w:rsidR="005232A7" w:rsidRDefault="005232A7" w:rsidP="00470A88">
            <w:r>
              <w:t>Teoretické základy hodnocení řidičských dovedností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</w:tr>
      <w:tr w:rsidR="005232A7" w:rsidTr="00054B74"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5.</w:t>
            </w:r>
          </w:p>
        </w:tc>
        <w:tc>
          <w:tcPr>
            <w:tcW w:w="0" w:type="auto"/>
          </w:tcPr>
          <w:p w:rsidR="005232A7" w:rsidRDefault="005232A7" w:rsidP="00470A88">
            <w:r>
              <w:t>Rétorika a komunikace, jednání s kandidáty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</w:tr>
      <w:tr w:rsidR="005232A7" w:rsidTr="00054B74"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6.</w:t>
            </w:r>
          </w:p>
        </w:tc>
        <w:tc>
          <w:tcPr>
            <w:tcW w:w="0" w:type="auto"/>
          </w:tcPr>
          <w:p w:rsidR="005232A7" w:rsidRDefault="005232A7" w:rsidP="00470A88">
            <w:r>
              <w:t>Rozvoj praktických dovedností pro hodnocení řidičů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8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8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8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8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8</w:t>
            </w:r>
          </w:p>
        </w:tc>
      </w:tr>
      <w:tr w:rsidR="005232A7" w:rsidTr="00054B74"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7.</w:t>
            </w:r>
          </w:p>
        </w:tc>
        <w:tc>
          <w:tcPr>
            <w:tcW w:w="0" w:type="auto"/>
          </w:tcPr>
          <w:p w:rsidR="005232A7" w:rsidRDefault="005232A7" w:rsidP="00470A88">
            <w:r>
              <w:t>Rozvoj osobních řidičských dovedností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8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8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8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8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8</w:t>
            </w:r>
          </w:p>
        </w:tc>
      </w:tr>
      <w:tr w:rsidR="005232A7" w:rsidTr="00054B74"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8.</w:t>
            </w:r>
          </w:p>
        </w:tc>
        <w:tc>
          <w:tcPr>
            <w:tcW w:w="0" w:type="auto"/>
          </w:tcPr>
          <w:p w:rsidR="005232A7" w:rsidRDefault="005232A7" w:rsidP="00470A88">
            <w:r>
              <w:t>První pomoc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0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0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0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0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</w:t>
            </w:r>
          </w:p>
        </w:tc>
      </w:tr>
      <w:tr w:rsidR="005232A7" w:rsidTr="00054B74"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9.</w:t>
            </w:r>
          </w:p>
        </w:tc>
        <w:tc>
          <w:tcPr>
            <w:tcW w:w="0" w:type="auto"/>
          </w:tcPr>
          <w:p w:rsidR="005232A7" w:rsidRDefault="005232A7" w:rsidP="00470A88">
            <w:r>
              <w:t>Vstupní průběžné a výstupní přezkoušení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2</w:t>
            </w:r>
          </w:p>
        </w:tc>
      </w:tr>
      <w:tr w:rsidR="005232A7" w:rsidTr="00054B74"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</w:p>
        </w:tc>
        <w:tc>
          <w:tcPr>
            <w:tcW w:w="0" w:type="auto"/>
          </w:tcPr>
          <w:p w:rsidR="005232A7" w:rsidRDefault="005232A7" w:rsidP="00470A88">
            <w:r>
              <w:t>Počet hodin celkem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36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36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36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36</w:t>
            </w:r>
          </w:p>
        </w:tc>
        <w:tc>
          <w:tcPr>
            <w:tcW w:w="0" w:type="auto"/>
            <w:vAlign w:val="center"/>
          </w:tcPr>
          <w:p w:rsidR="005232A7" w:rsidRDefault="005232A7" w:rsidP="00054B74">
            <w:pPr>
              <w:jc w:val="center"/>
            </w:pPr>
            <w:r>
              <w:t>40</w:t>
            </w:r>
          </w:p>
        </w:tc>
      </w:tr>
    </w:tbl>
    <w:p w:rsidR="005232A7" w:rsidRDefault="005232A7" w:rsidP="00F86253">
      <w:pPr>
        <w:spacing w:before="120"/>
        <w:jc w:val="both"/>
      </w:pPr>
    </w:p>
    <w:p w:rsidR="005232A7" w:rsidRDefault="005232A7" w:rsidP="00F86253">
      <w:pPr>
        <w:spacing w:before="120"/>
        <w:jc w:val="both"/>
      </w:pPr>
    </w:p>
    <w:p w:rsidR="005232A7" w:rsidRDefault="005232A7" w:rsidP="00533C47">
      <w:pPr>
        <w:spacing w:before="120"/>
        <w:ind w:firstLine="708"/>
        <w:jc w:val="both"/>
      </w:pPr>
    </w:p>
    <w:p w:rsidR="005232A7" w:rsidRDefault="005232A7" w:rsidP="00C905C2">
      <w:pPr>
        <w:spacing w:before="120"/>
        <w:ind w:firstLine="708"/>
        <w:jc w:val="right"/>
      </w:pPr>
      <w:r>
        <w:t xml:space="preserve">Příloha č. 5 </w:t>
      </w:r>
      <w:r w:rsidRPr="00B20EE7">
        <w:rPr>
          <w:sz w:val="22"/>
          <w:szCs w:val="22"/>
        </w:rPr>
        <w:t>k vyhlášce č. 167/2002 Sb.</w:t>
      </w:r>
    </w:p>
    <w:p w:rsidR="005232A7" w:rsidRPr="000E3985" w:rsidRDefault="005232A7" w:rsidP="000E3985">
      <w:pPr>
        <w:spacing w:before="120"/>
        <w:ind w:firstLine="360"/>
        <w:jc w:val="center"/>
        <w:rPr>
          <w:b/>
        </w:rPr>
      </w:pPr>
      <w:r w:rsidRPr="000E3985">
        <w:rPr>
          <w:b/>
        </w:rPr>
        <w:t>Vzor průkazu zkušebního komisaře</w:t>
      </w:r>
    </w:p>
    <w:p w:rsidR="005232A7" w:rsidRPr="00C905C2" w:rsidRDefault="005232A7" w:rsidP="000E3985">
      <w:pPr>
        <w:spacing w:before="120"/>
        <w:jc w:val="center"/>
      </w:pPr>
      <w:bookmarkStart w:id="0" w:name="_GoBack"/>
      <w:bookmarkEnd w:id="0"/>
    </w:p>
    <w:p w:rsidR="005232A7" w:rsidRDefault="005232A7" w:rsidP="00533C47">
      <w:pPr>
        <w:spacing w:before="120"/>
        <w:ind w:firstLine="708"/>
        <w:jc w:val="right"/>
      </w:pPr>
      <w:r>
        <w:t xml:space="preserve">Příloha č. 6 </w:t>
      </w:r>
      <w:r w:rsidRPr="00B20EE7">
        <w:rPr>
          <w:sz w:val="22"/>
          <w:szCs w:val="22"/>
        </w:rPr>
        <w:t>k vyhlášce č. 167/2002 Sb.</w:t>
      </w:r>
    </w:p>
    <w:p w:rsidR="005232A7" w:rsidRDefault="005232A7" w:rsidP="00533C47">
      <w:pPr>
        <w:spacing w:before="120"/>
        <w:jc w:val="both"/>
        <w:rPr>
          <w:b/>
        </w:rPr>
      </w:pPr>
    </w:p>
    <w:p w:rsidR="005232A7" w:rsidRDefault="005232A7" w:rsidP="00F86253">
      <w:pPr>
        <w:spacing w:before="120"/>
        <w:jc w:val="center"/>
        <w:rPr>
          <w:b/>
        </w:rPr>
      </w:pPr>
      <w:r>
        <w:rPr>
          <w:b/>
        </w:rPr>
        <w:t>ÚPLNÉ ZNĚNÍ OTÁZEK</w:t>
      </w:r>
    </w:p>
    <w:p w:rsidR="005232A7" w:rsidRPr="00DB5953" w:rsidRDefault="005232A7" w:rsidP="00F86253">
      <w:pPr>
        <w:spacing w:before="120"/>
        <w:jc w:val="center"/>
        <w:rPr>
          <w:b/>
        </w:rPr>
      </w:pPr>
      <w:r>
        <w:rPr>
          <w:b/>
        </w:rPr>
        <w:t>ke zkoušce z ovládání a údržby vozidla</w:t>
      </w:r>
    </w:p>
    <w:p w:rsidR="005232A7" w:rsidRDefault="005232A7" w:rsidP="006A6A52">
      <w:pPr>
        <w:widowControl w:val="0"/>
        <w:autoSpaceDE w:val="0"/>
        <w:autoSpaceDN w:val="0"/>
        <w:adjustRightInd w:val="0"/>
      </w:pPr>
    </w:p>
    <w:p w:rsidR="005232A7" w:rsidRPr="006652FE" w:rsidRDefault="005232A7" w:rsidP="006A6A52">
      <w:pPr>
        <w:widowControl w:val="0"/>
        <w:autoSpaceDE w:val="0"/>
        <w:autoSpaceDN w:val="0"/>
        <w:adjustRightInd w:val="0"/>
        <w:rPr>
          <w:b/>
        </w:rPr>
      </w:pPr>
      <w:r w:rsidRPr="00B46291">
        <w:t xml:space="preserve"> </w:t>
      </w:r>
      <w:r w:rsidRPr="006652FE">
        <w:rPr>
          <w:b/>
        </w:rPr>
        <w:t xml:space="preserve">Pro skupinu vozidel C1, C1+E, C, C+E, D1, D1+E D a D+E </w:t>
      </w:r>
    </w:p>
    <w:p w:rsidR="005232A7" w:rsidRPr="00B46291" w:rsidRDefault="005232A7" w:rsidP="006A6A52">
      <w:pPr>
        <w:widowControl w:val="0"/>
        <w:autoSpaceDE w:val="0"/>
        <w:autoSpaceDN w:val="0"/>
        <w:adjustRightInd w:val="0"/>
      </w:pP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1. popište úkony kontroly vozidla před jízdou,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</w:pPr>
      <w:r w:rsidRPr="00B46291">
        <w:t>2. popište kontrolu tlaku vzduchu v pneumatikách a hloubk</w:t>
      </w:r>
      <w:r>
        <w:t>y</w:t>
      </w:r>
      <w:r w:rsidRPr="00B46291">
        <w:t xml:space="preserve"> drážek dezénu pneumatiky,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3. popište obsah kontroly kol a pneumatik a faktory ovlivňující jejich životnost,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4. jaké jsou nejčasnější příčiny poškození plášťů pneumatik a jejich projevy,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5. popište postup při výměně kola,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6. popište kontrolu množství oleje v motoru a způsob jeho doplňování, časové intervaly pro jeho výměnu,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7. popište funkci signalizace správné činnosti dobíjení akumulátoru a mazání motoru řidiči vozidla a signalizaci případných projevů poruch během jízdy vozidla,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8. popište kontrolu a ošetřování kapalinové chladicí soustavy vozidla a zajištění regulace provozní teploty motoru,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9. popište signalizaci teploty chladicí kapaliny řidiči a postup, došlo-li k přehřátí motoru (např. při dlouhém couvání nebo popojíždění v koloně apod.),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10. popište kontrolu a ošetřování vzduchové chladicí soustavy vozidla a zajištění regulace provozní teploty motoru,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11. popište hlavní části palivové soustavy vznětového motoru,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12. v čem spočívá údržba a ošetřování palivové soustavy vznětového motoru,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13. popište postup při odvzdušnění palivové soustavy vznětového motoru,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14. popište postup při hledání příčiny zavzdušnění palivové soustavy vznětového motoru,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15. popište funkci regulátoru otáček vstřikovacího čerpadla a funkci omezovače rychlosti,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16. popište kontrolu a údržbu výfukového systému motoru,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17. popište, jakou funkci plní </w:t>
      </w:r>
      <w:r>
        <w:t>filtr pevných částic</w:t>
      </w:r>
      <w:r w:rsidRPr="00B46291">
        <w:t xml:space="preserve">, jeho umístění na vozidle a jakými způsoby lze ovlivnit jeho životnost,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18. popište činnost turbodmychadla, funkci chladiče vzduchu (mezichladiče) a způsob jejich ošetřování,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19. popište ošetřování čističe vzduchu (suchý, mokrý) a v čem spočívá údržba plnicího systému motoru,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20. popište, jakou funkci plní u vozidla spojka a jakými způsoby lze ovlivnit její životnost,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21. popište, jakou funkci plní u vozidla převodovka, rozdělovací převodovka, spojovací hřídel, rozvodovka, diferenciál a kolové redukce, v čem spočívá jejich ošetřování,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22. popište rozdíl mezi synchronizovanou a nesynchronizovanou převodovkou, způsob jejich ovládání a použití ve vozidlech,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23. popište význam kombinovaných (půlených) převodovek a jakou funkci plní uzávěrka diferenciálu,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24. popište, jakou funkci plní na vozidle tlumiče pérování a stabilizátor, projevy jejich nesprávné činnosti na technický stav vozidla a bezpečnost jízdy,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25. popište účel posilovače brzd a řízení na vozidle, proč se nesmí za jízdy vypínat motor,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26. popište účel antiblokovacího systému (ABS) na vozidle a kontrolu jeho správné funkce,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27. popište účel systému regulace prokluzu kol hnacích náprav (ASR) a kontrolu jeho správné funkce,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28. popište funkci provozní, parkovací, pomocné (odlehčovací) a nouzové brzdy,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29. popište princip pomocné (odlehčovací) brzdy (motorové, retardéru elektromagnetického a retardéru hydrodynamického),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30. popište princip činnosti kapalinové brzdy a vzduchokapalinové brzdy,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31. popište princip činnosti vzduchové brzdy, vyjmenujte její hlavní části,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32. popište postup při ošetřování a údržbě jednotlivých částí vzduchové brzdy,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33. popište rozdíl mezi kotoučovou a bubnovou (čelisťovou) brzdou, jejich výhody a nevýhody,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34. vysvětlete, co se rozumí pod pojmem geometrie řídící nápravy vozidla,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35. popište nejčastější projevy nesprávné geometrie řídící nápravy vozidla,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36. popište postup při ošetřování akumulátoru a faktory ovlivňující jeho životnost,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37. vysvětlete rozdíl mezi paralelním a sériovým zapojením akumulátorů a správný postup při jejich zapojení a odpojení,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38. popište funkci pojistek v elektrické soustavě vozidla a jejich umístění,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39. popište, jakým způsobem se provádí výměna žárovek vnějšího osvětlení vozidla,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40. vysvětlete symboly kontrolek a ovladačů na přístrojové desce (volantu) vozidla,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41. popište postup při připojení tažného lana a tažné tyče a možnosti jejich použití,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42. popište postup při montáži sněhových řetězů,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43. popište základní funkce tachografu a v čem spočívá jeho obsluha, </w:t>
      </w:r>
    </w:p>
    <w:p w:rsidR="005232A7" w:rsidRPr="00B46291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 xml:space="preserve">44. popište postup při připojování a odpojování přívěsu, </w:t>
      </w:r>
    </w:p>
    <w:p w:rsidR="005232A7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  <w:r w:rsidRPr="00B46291">
        <w:t>45. vyjmenujte povinné vybavení vozidla.</w:t>
      </w:r>
      <w:r>
        <w:t>“.</w:t>
      </w:r>
      <w:r w:rsidRPr="00B46291">
        <w:t xml:space="preserve"> </w:t>
      </w:r>
    </w:p>
    <w:p w:rsidR="005232A7" w:rsidRDefault="005232A7" w:rsidP="00ED332D">
      <w:pPr>
        <w:widowControl w:val="0"/>
        <w:autoSpaceDE w:val="0"/>
        <w:autoSpaceDN w:val="0"/>
        <w:adjustRightInd w:val="0"/>
        <w:spacing w:before="120" w:after="120"/>
        <w:jc w:val="both"/>
      </w:pPr>
    </w:p>
    <w:p w:rsidR="005232A7" w:rsidRDefault="005232A7" w:rsidP="00002682">
      <w:pPr>
        <w:widowControl w:val="0"/>
        <w:autoSpaceDE w:val="0"/>
        <w:autoSpaceDN w:val="0"/>
        <w:adjustRightInd w:val="0"/>
        <w:spacing w:before="120" w:after="120"/>
        <w:jc w:val="center"/>
      </w:pPr>
      <w:r>
        <w:t>Čl. II</w:t>
      </w:r>
    </w:p>
    <w:p w:rsidR="005232A7" w:rsidRDefault="005232A7" w:rsidP="00002682">
      <w:pPr>
        <w:widowControl w:val="0"/>
        <w:autoSpaceDE w:val="0"/>
        <w:autoSpaceDN w:val="0"/>
        <w:adjustRightInd w:val="0"/>
        <w:spacing w:before="120" w:after="120"/>
        <w:jc w:val="center"/>
        <w:rPr>
          <w:b/>
        </w:rPr>
      </w:pPr>
      <w:r>
        <w:rPr>
          <w:b/>
        </w:rPr>
        <w:t>Přechodné ustanovení</w:t>
      </w:r>
    </w:p>
    <w:p w:rsidR="005232A7" w:rsidRPr="00895999" w:rsidRDefault="005232A7" w:rsidP="00895999">
      <w:pPr>
        <w:widowControl w:val="0"/>
        <w:autoSpaceDE w:val="0"/>
        <w:autoSpaceDN w:val="0"/>
        <w:adjustRightInd w:val="0"/>
        <w:spacing w:before="120" w:after="120"/>
        <w:ind w:firstLine="720"/>
        <w:jc w:val="both"/>
        <w:rPr>
          <w:b/>
        </w:rPr>
      </w:pPr>
      <w:r w:rsidRPr="00895999">
        <w:t xml:space="preserve">Tiskopisy </w:t>
      </w:r>
      <w:r>
        <w:t xml:space="preserve">profesního osvědčení a průkazu zkušebního komisaře </w:t>
      </w:r>
      <w:r w:rsidRPr="00895999">
        <w:t>vyrobené před nabytím účinnosti této vyhlášky lze používat až do vyčerpání jejich zásob, s</w:t>
      </w:r>
      <w:r>
        <w:t> vyznačením změn</w:t>
      </w:r>
      <w:r w:rsidRPr="00895999">
        <w:t xml:space="preserve"> vyplývající</w:t>
      </w:r>
      <w:r>
        <w:t>ch</w:t>
      </w:r>
      <w:r w:rsidRPr="00895999">
        <w:t xml:space="preserve"> </w:t>
      </w:r>
      <w:r>
        <w:t>z příloh</w:t>
      </w:r>
      <w:r w:rsidRPr="00895999">
        <w:t xml:space="preserve"> č. 3 a 5</w:t>
      </w:r>
      <w:r>
        <w:t xml:space="preserve"> k vyhlášce č. 167/2002 Sb., ve znění účinném ode dne nabytí účinnosti této vyhlášky</w:t>
      </w:r>
      <w:r w:rsidRPr="00895999">
        <w:t>.</w:t>
      </w:r>
    </w:p>
    <w:p w:rsidR="005232A7" w:rsidRDefault="005232A7" w:rsidP="00002682">
      <w:pPr>
        <w:widowControl w:val="0"/>
        <w:autoSpaceDE w:val="0"/>
        <w:autoSpaceDN w:val="0"/>
        <w:adjustRightInd w:val="0"/>
        <w:spacing w:before="120" w:after="120"/>
        <w:jc w:val="center"/>
        <w:rPr>
          <w:b/>
        </w:rPr>
      </w:pPr>
    </w:p>
    <w:p w:rsidR="005232A7" w:rsidRDefault="005232A7" w:rsidP="00002682">
      <w:pPr>
        <w:widowControl w:val="0"/>
        <w:autoSpaceDE w:val="0"/>
        <w:autoSpaceDN w:val="0"/>
        <w:adjustRightInd w:val="0"/>
        <w:spacing w:before="120" w:after="120"/>
        <w:jc w:val="center"/>
      </w:pPr>
      <w:r>
        <w:t>Čl. III</w:t>
      </w:r>
    </w:p>
    <w:p w:rsidR="005232A7" w:rsidRDefault="005232A7" w:rsidP="00002682">
      <w:pPr>
        <w:widowControl w:val="0"/>
        <w:autoSpaceDE w:val="0"/>
        <w:autoSpaceDN w:val="0"/>
        <w:adjustRightInd w:val="0"/>
        <w:spacing w:before="120" w:after="120"/>
        <w:jc w:val="center"/>
        <w:rPr>
          <w:b/>
        </w:rPr>
      </w:pPr>
      <w:r>
        <w:rPr>
          <w:b/>
        </w:rPr>
        <w:t>Účinnost</w:t>
      </w:r>
    </w:p>
    <w:p w:rsidR="005232A7" w:rsidRPr="00895999" w:rsidRDefault="005232A7" w:rsidP="00895999">
      <w:pPr>
        <w:widowControl w:val="0"/>
        <w:autoSpaceDE w:val="0"/>
        <w:autoSpaceDN w:val="0"/>
        <w:adjustRightInd w:val="0"/>
        <w:spacing w:before="120" w:after="120"/>
        <w:ind w:firstLine="720"/>
        <w:jc w:val="both"/>
      </w:pPr>
      <w:r w:rsidRPr="00895999">
        <w:t>Tato vyhláška nabývá účinnosti dnem jejího vyhlášení.</w:t>
      </w:r>
    </w:p>
    <w:p w:rsidR="005232A7" w:rsidRDefault="005232A7" w:rsidP="006A6A52">
      <w:pPr>
        <w:spacing w:before="120"/>
        <w:jc w:val="both"/>
      </w:pPr>
    </w:p>
    <w:p w:rsidR="005232A7" w:rsidRDefault="005232A7" w:rsidP="00F86253">
      <w:pPr>
        <w:spacing w:before="120"/>
        <w:jc w:val="center"/>
      </w:pPr>
      <w:r>
        <w:t>Ministr:</w:t>
      </w:r>
    </w:p>
    <w:sectPr w:rsidR="005232A7" w:rsidSect="00AB2113">
      <w:pgSz w:w="11906" w:h="16838"/>
      <w:pgMar w:top="1079" w:right="1417" w:bottom="53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E001E"/>
    <w:multiLevelType w:val="hybridMultilevel"/>
    <w:tmpl w:val="4030FB6A"/>
    <w:lvl w:ilvl="0" w:tplc="0405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1">
    <w:nsid w:val="199D5035"/>
    <w:multiLevelType w:val="hybridMultilevel"/>
    <w:tmpl w:val="FB860A88"/>
    <w:lvl w:ilvl="0" w:tplc="5C4A12D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1B0C55F5"/>
    <w:multiLevelType w:val="hybridMultilevel"/>
    <w:tmpl w:val="875A23B8"/>
    <w:lvl w:ilvl="0" w:tplc="A0B608D6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  <w:b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1AD6"/>
    <w:rsid w:val="00002682"/>
    <w:rsid w:val="00002E55"/>
    <w:rsid w:val="00010394"/>
    <w:rsid w:val="000120FD"/>
    <w:rsid w:val="00013F45"/>
    <w:rsid w:val="0001448B"/>
    <w:rsid w:val="00014EB7"/>
    <w:rsid w:val="00027F39"/>
    <w:rsid w:val="000405DC"/>
    <w:rsid w:val="00041341"/>
    <w:rsid w:val="00054B74"/>
    <w:rsid w:val="00066C1E"/>
    <w:rsid w:val="00071D22"/>
    <w:rsid w:val="000851B4"/>
    <w:rsid w:val="0008587A"/>
    <w:rsid w:val="0008689C"/>
    <w:rsid w:val="0009259F"/>
    <w:rsid w:val="00093B2A"/>
    <w:rsid w:val="000A36FA"/>
    <w:rsid w:val="000C6C13"/>
    <w:rsid w:val="000C77B8"/>
    <w:rsid w:val="000D00D0"/>
    <w:rsid w:val="000D7A04"/>
    <w:rsid w:val="000E0FA1"/>
    <w:rsid w:val="000E3985"/>
    <w:rsid w:val="000E79FB"/>
    <w:rsid w:val="00107FE1"/>
    <w:rsid w:val="00107FFA"/>
    <w:rsid w:val="00113EBF"/>
    <w:rsid w:val="0011408C"/>
    <w:rsid w:val="001142C1"/>
    <w:rsid w:val="00114B51"/>
    <w:rsid w:val="0011690C"/>
    <w:rsid w:val="00120CC8"/>
    <w:rsid w:val="00126419"/>
    <w:rsid w:val="00136E27"/>
    <w:rsid w:val="00137F21"/>
    <w:rsid w:val="00137FAA"/>
    <w:rsid w:val="001401D5"/>
    <w:rsid w:val="00140E8B"/>
    <w:rsid w:val="00143E0D"/>
    <w:rsid w:val="00145226"/>
    <w:rsid w:val="00146A57"/>
    <w:rsid w:val="0015211E"/>
    <w:rsid w:val="0017392B"/>
    <w:rsid w:val="00175A00"/>
    <w:rsid w:val="00177BF5"/>
    <w:rsid w:val="00177E38"/>
    <w:rsid w:val="001814E9"/>
    <w:rsid w:val="00183522"/>
    <w:rsid w:val="00194E33"/>
    <w:rsid w:val="00195A28"/>
    <w:rsid w:val="001A117D"/>
    <w:rsid w:val="001B5AFB"/>
    <w:rsid w:val="001B5E2B"/>
    <w:rsid w:val="001C0B98"/>
    <w:rsid w:val="001C1E6C"/>
    <w:rsid w:val="001D2117"/>
    <w:rsid w:val="001D2781"/>
    <w:rsid w:val="001E0EDE"/>
    <w:rsid w:val="001E4CFD"/>
    <w:rsid w:val="001F27F1"/>
    <w:rsid w:val="002028FD"/>
    <w:rsid w:val="0020670D"/>
    <w:rsid w:val="002071AB"/>
    <w:rsid w:val="00210DAE"/>
    <w:rsid w:val="002128E7"/>
    <w:rsid w:val="00223132"/>
    <w:rsid w:val="0022337D"/>
    <w:rsid w:val="002245BA"/>
    <w:rsid w:val="002377F4"/>
    <w:rsid w:val="00240328"/>
    <w:rsid w:val="00242BFE"/>
    <w:rsid w:val="00252DA2"/>
    <w:rsid w:val="00253DE5"/>
    <w:rsid w:val="00254221"/>
    <w:rsid w:val="00270858"/>
    <w:rsid w:val="00274253"/>
    <w:rsid w:val="00274519"/>
    <w:rsid w:val="00282643"/>
    <w:rsid w:val="00285B69"/>
    <w:rsid w:val="002919F1"/>
    <w:rsid w:val="00292A73"/>
    <w:rsid w:val="00294F10"/>
    <w:rsid w:val="002A1BCD"/>
    <w:rsid w:val="002A4EFB"/>
    <w:rsid w:val="002A6A1A"/>
    <w:rsid w:val="002B795C"/>
    <w:rsid w:val="002C0916"/>
    <w:rsid w:val="002C5990"/>
    <w:rsid w:val="002D0388"/>
    <w:rsid w:val="002D76EA"/>
    <w:rsid w:val="002E0524"/>
    <w:rsid w:val="002F0FF5"/>
    <w:rsid w:val="002F25C7"/>
    <w:rsid w:val="002F5F23"/>
    <w:rsid w:val="002F6BAC"/>
    <w:rsid w:val="002F7EDA"/>
    <w:rsid w:val="00325F07"/>
    <w:rsid w:val="00327CD0"/>
    <w:rsid w:val="00331A2B"/>
    <w:rsid w:val="003324A3"/>
    <w:rsid w:val="00332532"/>
    <w:rsid w:val="00334B40"/>
    <w:rsid w:val="00334BB9"/>
    <w:rsid w:val="00335F45"/>
    <w:rsid w:val="003417CE"/>
    <w:rsid w:val="00352BE0"/>
    <w:rsid w:val="00365571"/>
    <w:rsid w:val="00373BAA"/>
    <w:rsid w:val="00374470"/>
    <w:rsid w:val="00385BE2"/>
    <w:rsid w:val="003867AF"/>
    <w:rsid w:val="00387D6E"/>
    <w:rsid w:val="0039315B"/>
    <w:rsid w:val="003A3689"/>
    <w:rsid w:val="003A6CD0"/>
    <w:rsid w:val="003B110F"/>
    <w:rsid w:val="003B276B"/>
    <w:rsid w:val="003B2C18"/>
    <w:rsid w:val="003B40F8"/>
    <w:rsid w:val="003B486C"/>
    <w:rsid w:val="003B6E40"/>
    <w:rsid w:val="003C010B"/>
    <w:rsid w:val="003C1B7F"/>
    <w:rsid w:val="003C493E"/>
    <w:rsid w:val="003C4AC1"/>
    <w:rsid w:val="003C5A83"/>
    <w:rsid w:val="003C6BA6"/>
    <w:rsid w:val="003C6FC7"/>
    <w:rsid w:val="003D2409"/>
    <w:rsid w:val="003E1E4B"/>
    <w:rsid w:val="003F56F8"/>
    <w:rsid w:val="003F7D45"/>
    <w:rsid w:val="0040174F"/>
    <w:rsid w:val="00404806"/>
    <w:rsid w:val="004133B5"/>
    <w:rsid w:val="0041496C"/>
    <w:rsid w:val="00415859"/>
    <w:rsid w:val="00422068"/>
    <w:rsid w:val="00424378"/>
    <w:rsid w:val="00426EF3"/>
    <w:rsid w:val="00427311"/>
    <w:rsid w:val="00427F99"/>
    <w:rsid w:val="004368C3"/>
    <w:rsid w:val="00446FEB"/>
    <w:rsid w:val="00452CD2"/>
    <w:rsid w:val="00461923"/>
    <w:rsid w:val="00470A88"/>
    <w:rsid w:val="00470BE8"/>
    <w:rsid w:val="0048132A"/>
    <w:rsid w:val="00484820"/>
    <w:rsid w:val="00485C4B"/>
    <w:rsid w:val="00491FC7"/>
    <w:rsid w:val="004938C8"/>
    <w:rsid w:val="00493BCC"/>
    <w:rsid w:val="004961A2"/>
    <w:rsid w:val="004A17D0"/>
    <w:rsid w:val="004A310A"/>
    <w:rsid w:val="004A4BA8"/>
    <w:rsid w:val="004C69B0"/>
    <w:rsid w:val="004D33D8"/>
    <w:rsid w:val="004D4232"/>
    <w:rsid w:val="004D6095"/>
    <w:rsid w:val="004E135D"/>
    <w:rsid w:val="004E4C2F"/>
    <w:rsid w:val="0050351F"/>
    <w:rsid w:val="00504074"/>
    <w:rsid w:val="00505BA1"/>
    <w:rsid w:val="005119AF"/>
    <w:rsid w:val="00512AD3"/>
    <w:rsid w:val="0051301B"/>
    <w:rsid w:val="005140D8"/>
    <w:rsid w:val="00521E47"/>
    <w:rsid w:val="005232A7"/>
    <w:rsid w:val="00523FD2"/>
    <w:rsid w:val="005267CC"/>
    <w:rsid w:val="00532629"/>
    <w:rsid w:val="00533C47"/>
    <w:rsid w:val="00541BE9"/>
    <w:rsid w:val="00545679"/>
    <w:rsid w:val="00547F0B"/>
    <w:rsid w:val="00550847"/>
    <w:rsid w:val="005632F0"/>
    <w:rsid w:val="00564866"/>
    <w:rsid w:val="00567C59"/>
    <w:rsid w:val="00574B5A"/>
    <w:rsid w:val="005810E7"/>
    <w:rsid w:val="00581572"/>
    <w:rsid w:val="00582535"/>
    <w:rsid w:val="005977C6"/>
    <w:rsid w:val="005A5131"/>
    <w:rsid w:val="005A6019"/>
    <w:rsid w:val="005C03F9"/>
    <w:rsid w:val="005C1DBF"/>
    <w:rsid w:val="005C64DE"/>
    <w:rsid w:val="005C6D83"/>
    <w:rsid w:val="005D21FE"/>
    <w:rsid w:val="005E1AE8"/>
    <w:rsid w:val="005E5B89"/>
    <w:rsid w:val="005F323D"/>
    <w:rsid w:val="00604F53"/>
    <w:rsid w:val="0060735B"/>
    <w:rsid w:val="006108B6"/>
    <w:rsid w:val="006165D7"/>
    <w:rsid w:val="00617046"/>
    <w:rsid w:val="00617E4A"/>
    <w:rsid w:val="006213CA"/>
    <w:rsid w:val="006247FF"/>
    <w:rsid w:val="006275C7"/>
    <w:rsid w:val="006305A9"/>
    <w:rsid w:val="00631D47"/>
    <w:rsid w:val="00633E93"/>
    <w:rsid w:val="006343CD"/>
    <w:rsid w:val="00641D24"/>
    <w:rsid w:val="00642123"/>
    <w:rsid w:val="006436F3"/>
    <w:rsid w:val="00643D34"/>
    <w:rsid w:val="00646CBA"/>
    <w:rsid w:val="00650B4B"/>
    <w:rsid w:val="00664AB9"/>
    <w:rsid w:val="006652FE"/>
    <w:rsid w:val="00670B4F"/>
    <w:rsid w:val="00674BF4"/>
    <w:rsid w:val="00681025"/>
    <w:rsid w:val="00681A1F"/>
    <w:rsid w:val="00685C5E"/>
    <w:rsid w:val="006874AE"/>
    <w:rsid w:val="00694F36"/>
    <w:rsid w:val="00697ADC"/>
    <w:rsid w:val="006A077E"/>
    <w:rsid w:val="006A292C"/>
    <w:rsid w:val="006A31B5"/>
    <w:rsid w:val="006A6A52"/>
    <w:rsid w:val="006B0CC9"/>
    <w:rsid w:val="006C1C88"/>
    <w:rsid w:val="006C27B8"/>
    <w:rsid w:val="006C55BD"/>
    <w:rsid w:val="006C6F1D"/>
    <w:rsid w:val="006D15E2"/>
    <w:rsid w:val="006D5B4C"/>
    <w:rsid w:val="006D701F"/>
    <w:rsid w:val="006E48AE"/>
    <w:rsid w:val="006E5FF8"/>
    <w:rsid w:val="00703561"/>
    <w:rsid w:val="0070485C"/>
    <w:rsid w:val="007114B4"/>
    <w:rsid w:val="00715F60"/>
    <w:rsid w:val="00720F35"/>
    <w:rsid w:val="00724042"/>
    <w:rsid w:val="007271E7"/>
    <w:rsid w:val="00732AAD"/>
    <w:rsid w:val="00734853"/>
    <w:rsid w:val="00737E3B"/>
    <w:rsid w:val="007428DB"/>
    <w:rsid w:val="00744ECD"/>
    <w:rsid w:val="00745F5F"/>
    <w:rsid w:val="00746682"/>
    <w:rsid w:val="00752793"/>
    <w:rsid w:val="00756101"/>
    <w:rsid w:val="00757454"/>
    <w:rsid w:val="00757737"/>
    <w:rsid w:val="00757A1A"/>
    <w:rsid w:val="00765912"/>
    <w:rsid w:val="00776BE9"/>
    <w:rsid w:val="00777385"/>
    <w:rsid w:val="007774B4"/>
    <w:rsid w:val="0077783B"/>
    <w:rsid w:val="00784B35"/>
    <w:rsid w:val="00787889"/>
    <w:rsid w:val="00790E9C"/>
    <w:rsid w:val="007A0095"/>
    <w:rsid w:val="007A19B5"/>
    <w:rsid w:val="007A244C"/>
    <w:rsid w:val="007A7DE3"/>
    <w:rsid w:val="007B65FB"/>
    <w:rsid w:val="007C6EB8"/>
    <w:rsid w:val="007D372B"/>
    <w:rsid w:val="007D7E48"/>
    <w:rsid w:val="007E5113"/>
    <w:rsid w:val="007E7151"/>
    <w:rsid w:val="007E7CB5"/>
    <w:rsid w:val="007F4ED6"/>
    <w:rsid w:val="00802ECE"/>
    <w:rsid w:val="0080422B"/>
    <w:rsid w:val="00814529"/>
    <w:rsid w:val="00814BDE"/>
    <w:rsid w:val="00814F2F"/>
    <w:rsid w:val="00817565"/>
    <w:rsid w:val="0082140E"/>
    <w:rsid w:val="008349F7"/>
    <w:rsid w:val="00845BA3"/>
    <w:rsid w:val="00846726"/>
    <w:rsid w:val="00847A65"/>
    <w:rsid w:val="008502CD"/>
    <w:rsid w:val="00854055"/>
    <w:rsid w:val="0085585F"/>
    <w:rsid w:val="00856EAE"/>
    <w:rsid w:val="008628FF"/>
    <w:rsid w:val="008661AA"/>
    <w:rsid w:val="00867DB8"/>
    <w:rsid w:val="008704DF"/>
    <w:rsid w:val="00870CA0"/>
    <w:rsid w:val="00875C1D"/>
    <w:rsid w:val="00881B1C"/>
    <w:rsid w:val="008828FB"/>
    <w:rsid w:val="00883B75"/>
    <w:rsid w:val="008908C0"/>
    <w:rsid w:val="00890D8B"/>
    <w:rsid w:val="00895999"/>
    <w:rsid w:val="00895A00"/>
    <w:rsid w:val="008A079B"/>
    <w:rsid w:val="008A309C"/>
    <w:rsid w:val="008A40BB"/>
    <w:rsid w:val="008A643C"/>
    <w:rsid w:val="008B05AB"/>
    <w:rsid w:val="008B1AD6"/>
    <w:rsid w:val="008B1D58"/>
    <w:rsid w:val="008B253B"/>
    <w:rsid w:val="008B460C"/>
    <w:rsid w:val="008B5A52"/>
    <w:rsid w:val="008B6EDD"/>
    <w:rsid w:val="008C09C5"/>
    <w:rsid w:val="008C0EA4"/>
    <w:rsid w:val="008C1204"/>
    <w:rsid w:val="008D19D7"/>
    <w:rsid w:val="008E1334"/>
    <w:rsid w:val="008E37BA"/>
    <w:rsid w:val="008F0243"/>
    <w:rsid w:val="008F3616"/>
    <w:rsid w:val="009009CE"/>
    <w:rsid w:val="00902D30"/>
    <w:rsid w:val="00911B7B"/>
    <w:rsid w:val="00912173"/>
    <w:rsid w:val="00920933"/>
    <w:rsid w:val="00920B4D"/>
    <w:rsid w:val="00943322"/>
    <w:rsid w:val="009545F6"/>
    <w:rsid w:val="00954D95"/>
    <w:rsid w:val="009560EA"/>
    <w:rsid w:val="0095640C"/>
    <w:rsid w:val="00957EAC"/>
    <w:rsid w:val="00960EF2"/>
    <w:rsid w:val="009638BA"/>
    <w:rsid w:val="00966BD4"/>
    <w:rsid w:val="00971036"/>
    <w:rsid w:val="009769EC"/>
    <w:rsid w:val="00995DAD"/>
    <w:rsid w:val="00996CD9"/>
    <w:rsid w:val="009A3F0C"/>
    <w:rsid w:val="009A48E1"/>
    <w:rsid w:val="009B104F"/>
    <w:rsid w:val="009B2BE0"/>
    <w:rsid w:val="009B3F6D"/>
    <w:rsid w:val="009C4B0C"/>
    <w:rsid w:val="009C5570"/>
    <w:rsid w:val="009C5EE9"/>
    <w:rsid w:val="009C6B96"/>
    <w:rsid w:val="009D4B0C"/>
    <w:rsid w:val="009D5113"/>
    <w:rsid w:val="009E18F9"/>
    <w:rsid w:val="009E2111"/>
    <w:rsid w:val="009E459F"/>
    <w:rsid w:val="009E5396"/>
    <w:rsid w:val="009E699E"/>
    <w:rsid w:val="009F399D"/>
    <w:rsid w:val="009F6CDF"/>
    <w:rsid w:val="00A072DA"/>
    <w:rsid w:val="00A11E11"/>
    <w:rsid w:val="00A12B7A"/>
    <w:rsid w:val="00A1369A"/>
    <w:rsid w:val="00A14C81"/>
    <w:rsid w:val="00A17C66"/>
    <w:rsid w:val="00A21F69"/>
    <w:rsid w:val="00A22ABB"/>
    <w:rsid w:val="00A2632C"/>
    <w:rsid w:val="00A265C1"/>
    <w:rsid w:val="00A37808"/>
    <w:rsid w:val="00A45192"/>
    <w:rsid w:val="00A47CDB"/>
    <w:rsid w:val="00A5433F"/>
    <w:rsid w:val="00A54563"/>
    <w:rsid w:val="00A613E1"/>
    <w:rsid w:val="00A62DBC"/>
    <w:rsid w:val="00A64EDC"/>
    <w:rsid w:val="00A6629C"/>
    <w:rsid w:val="00A730F7"/>
    <w:rsid w:val="00A75D9B"/>
    <w:rsid w:val="00A75ECD"/>
    <w:rsid w:val="00A7669C"/>
    <w:rsid w:val="00A84D24"/>
    <w:rsid w:val="00A85DAA"/>
    <w:rsid w:val="00A93966"/>
    <w:rsid w:val="00A978E9"/>
    <w:rsid w:val="00AA0607"/>
    <w:rsid w:val="00AA200E"/>
    <w:rsid w:val="00AA690A"/>
    <w:rsid w:val="00AA6DF6"/>
    <w:rsid w:val="00AB2113"/>
    <w:rsid w:val="00AB449E"/>
    <w:rsid w:val="00AB6A96"/>
    <w:rsid w:val="00AC35C6"/>
    <w:rsid w:val="00AC363F"/>
    <w:rsid w:val="00AC565F"/>
    <w:rsid w:val="00AD0017"/>
    <w:rsid w:val="00AE0C3A"/>
    <w:rsid w:val="00AF0905"/>
    <w:rsid w:val="00B01F8C"/>
    <w:rsid w:val="00B03A23"/>
    <w:rsid w:val="00B20EE7"/>
    <w:rsid w:val="00B2782F"/>
    <w:rsid w:val="00B30250"/>
    <w:rsid w:val="00B32BA0"/>
    <w:rsid w:val="00B46291"/>
    <w:rsid w:val="00B5326B"/>
    <w:rsid w:val="00B57042"/>
    <w:rsid w:val="00B67409"/>
    <w:rsid w:val="00B76D11"/>
    <w:rsid w:val="00B84764"/>
    <w:rsid w:val="00B84FBE"/>
    <w:rsid w:val="00B86D93"/>
    <w:rsid w:val="00B87D00"/>
    <w:rsid w:val="00B95EC5"/>
    <w:rsid w:val="00BA7F3D"/>
    <w:rsid w:val="00BB0C50"/>
    <w:rsid w:val="00BB3AEF"/>
    <w:rsid w:val="00BB750F"/>
    <w:rsid w:val="00BC4DD8"/>
    <w:rsid w:val="00BD0CC8"/>
    <w:rsid w:val="00BD770F"/>
    <w:rsid w:val="00BE27C7"/>
    <w:rsid w:val="00BF1A35"/>
    <w:rsid w:val="00BF264F"/>
    <w:rsid w:val="00BF2FC3"/>
    <w:rsid w:val="00BF449F"/>
    <w:rsid w:val="00BF5650"/>
    <w:rsid w:val="00C0406F"/>
    <w:rsid w:val="00C05898"/>
    <w:rsid w:val="00C11334"/>
    <w:rsid w:val="00C11B39"/>
    <w:rsid w:val="00C17C17"/>
    <w:rsid w:val="00C21984"/>
    <w:rsid w:val="00C220AC"/>
    <w:rsid w:val="00C231FC"/>
    <w:rsid w:val="00C2423C"/>
    <w:rsid w:val="00C26648"/>
    <w:rsid w:val="00C33852"/>
    <w:rsid w:val="00C442E9"/>
    <w:rsid w:val="00C50497"/>
    <w:rsid w:val="00C5105C"/>
    <w:rsid w:val="00C559BC"/>
    <w:rsid w:val="00C567EA"/>
    <w:rsid w:val="00C61D27"/>
    <w:rsid w:val="00C62D9B"/>
    <w:rsid w:val="00C80AD0"/>
    <w:rsid w:val="00C82EBC"/>
    <w:rsid w:val="00C845CE"/>
    <w:rsid w:val="00C905C2"/>
    <w:rsid w:val="00C91A46"/>
    <w:rsid w:val="00C92638"/>
    <w:rsid w:val="00C95D36"/>
    <w:rsid w:val="00CA0B73"/>
    <w:rsid w:val="00CB3776"/>
    <w:rsid w:val="00CB59A5"/>
    <w:rsid w:val="00CB671C"/>
    <w:rsid w:val="00CB7A9E"/>
    <w:rsid w:val="00CC1715"/>
    <w:rsid w:val="00CC2DD3"/>
    <w:rsid w:val="00CE010A"/>
    <w:rsid w:val="00CE2EBB"/>
    <w:rsid w:val="00CF5242"/>
    <w:rsid w:val="00D04287"/>
    <w:rsid w:val="00D114C0"/>
    <w:rsid w:val="00D11DC3"/>
    <w:rsid w:val="00D11DFF"/>
    <w:rsid w:val="00D12B91"/>
    <w:rsid w:val="00D15E6A"/>
    <w:rsid w:val="00D15FCB"/>
    <w:rsid w:val="00D22C73"/>
    <w:rsid w:val="00D23B2E"/>
    <w:rsid w:val="00D268AF"/>
    <w:rsid w:val="00D33DBC"/>
    <w:rsid w:val="00D33F76"/>
    <w:rsid w:val="00D37C47"/>
    <w:rsid w:val="00D45988"/>
    <w:rsid w:val="00D46662"/>
    <w:rsid w:val="00D46B4C"/>
    <w:rsid w:val="00D55CCD"/>
    <w:rsid w:val="00D6020F"/>
    <w:rsid w:val="00D62C5C"/>
    <w:rsid w:val="00D6337E"/>
    <w:rsid w:val="00D6410D"/>
    <w:rsid w:val="00D64D83"/>
    <w:rsid w:val="00D66DBB"/>
    <w:rsid w:val="00D757CD"/>
    <w:rsid w:val="00D85811"/>
    <w:rsid w:val="00D87269"/>
    <w:rsid w:val="00D87D99"/>
    <w:rsid w:val="00D91318"/>
    <w:rsid w:val="00D94736"/>
    <w:rsid w:val="00DA1B6D"/>
    <w:rsid w:val="00DA650C"/>
    <w:rsid w:val="00DA707F"/>
    <w:rsid w:val="00DB34AE"/>
    <w:rsid w:val="00DB5953"/>
    <w:rsid w:val="00DB6F06"/>
    <w:rsid w:val="00DB715F"/>
    <w:rsid w:val="00DB7993"/>
    <w:rsid w:val="00DC185E"/>
    <w:rsid w:val="00DD1F4A"/>
    <w:rsid w:val="00DD48B0"/>
    <w:rsid w:val="00DD687A"/>
    <w:rsid w:val="00DE1697"/>
    <w:rsid w:val="00DE1BE4"/>
    <w:rsid w:val="00DE6C00"/>
    <w:rsid w:val="00DE7130"/>
    <w:rsid w:val="00DF289D"/>
    <w:rsid w:val="00DF3337"/>
    <w:rsid w:val="00E0053C"/>
    <w:rsid w:val="00E060D0"/>
    <w:rsid w:val="00E145CD"/>
    <w:rsid w:val="00E16454"/>
    <w:rsid w:val="00E229DA"/>
    <w:rsid w:val="00E229E2"/>
    <w:rsid w:val="00E22C74"/>
    <w:rsid w:val="00E43719"/>
    <w:rsid w:val="00E51741"/>
    <w:rsid w:val="00E52C8F"/>
    <w:rsid w:val="00E5487C"/>
    <w:rsid w:val="00E61154"/>
    <w:rsid w:val="00E615E7"/>
    <w:rsid w:val="00E6350D"/>
    <w:rsid w:val="00E74269"/>
    <w:rsid w:val="00E8099C"/>
    <w:rsid w:val="00E835C2"/>
    <w:rsid w:val="00E90339"/>
    <w:rsid w:val="00E916D3"/>
    <w:rsid w:val="00E96C5F"/>
    <w:rsid w:val="00EA1B2B"/>
    <w:rsid w:val="00EB044E"/>
    <w:rsid w:val="00EB29BB"/>
    <w:rsid w:val="00EB4882"/>
    <w:rsid w:val="00EC3C51"/>
    <w:rsid w:val="00EC59E1"/>
    <w:rsid w:val="00EC71E7"/>
    <w:rsid w:val="00ED332D"/>
    <w:rsid w:val="00ED7299"/>
    <w:rsid w:val="00F03069"/>
    <w:rsid w:val="00F04469"/>
    <w:rsid w:val="00F046BC"/>
    <w:rsid w:val="00F071A9"/>
    <w:rsid w:val="00F125DD"/>
    <w:rsid w:val="00F13109"/>
    <w:rsid w:val="00F14C4E"/>
    <w:rsid w:val="00F178FD"/>
    <w:rsid w:val="00F3115F"/>
    <w:rsid w:val="00F31A7B"/>
    <w:rsid w:val="00F45EC1"/>
    <w:rsid w:val="00F47FC3"/>
    <w:rsid w:val="00F50D7E"/>
    <w:rsid w:val="00F5563F"/>
    <w:rsid w:val="00F60C8F"/>
    <w:rsid w:val="00F6120A"/>
    <w:rsid w:val="00F7655F"/>
    <w:rsid w:val="00F86253"/>
    <w:rsid w:val="00F94667"/>
    <w:rsid w:val="00F97722"/>
    <w:rsid w:val="00FB0B34"/>
    <w:rsid w:val="00FB2AF9"/>
    <w:rsid w:val="00FB35C9"/>
    <w:rsid w:val="00FC4838"/>
    <w:rsid w:val="00FD07DD"/>
    <w:rsid w:val="00FD24B7"/>
    <w:rsid w:val="00FE04B3"/>
    <w:rsid w:val="00FE0662"/>
    <w:rsid w:val="00FE0FFC"/>
    <w:rsid w:val="00FE3BAF"/>
    <w:rsid w:val="00FF1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B1AD6"/>
    <w:rPr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locked/>
    <w:rsid w:val="004938C8"/>
    <w:pPr>
      <w:keepNext/>
      <w:outlineLvl w:val="0"/>
    </w:pPr>
    <w:rPr>
      <w:sz w:val="30"/>
    </w:rPr>
  </w:style>
  <w:style w:type="paragraph" w:styleId="Nadpis2">
    <w:name w:val="heading 2"/>
    <w:basedOn w:val="Normln"/>
    <w:next w:val="Normln"/>
    <w:link w:val="Nadpis2Char"/>
    <w:uiPriority w:val="99"/>
    <w:qFormat/>
    <w:locked/>
    <w:rsid w:val="004938C8"/>
    <w:pPr>
      <w:keepNext/>
      <w:jc w:val="center"/>
      <w:outlineLvl w:val="1"/>
    </w:pPr>
    <w:rPr>
      <w:b/>
      <w:bCs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9"/>
    <w:locked/>
    <w:rsid w:val="00A14C81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dpis2Char">
    <w:name w:val="Nadpis 2 Char"/>
    <w:link w:val="Nadpis2"/>
    <w:uiPriority w:val="99"/>
    <w:semiHidden/>
    <w:locked/>
    <w:rsid w:val="00A14C81"/>
    <w:rPr>
      <w:rFonts w:ascii="Cambria" w:hAnsi="Cambria" w:cs="Times New Roman"/>
      <w:b/>
      <w:bCs/>
      <w:i/>
      <w:iCs/>
      <w:sz w:val="28"/>
      <w:szCs w:val="28"/>
    </w:rPr>
  </w:style>
  <w:style w:type="character" w:styleId="Odkaznakoment">
    <w:name w:val="annotation reference"/>
    <w:uiPriority w:val="99"/>
    <w:rsid w:val="003C6FC7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rsid w:val="003C6FC7"/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semiHidden/>
    <w:locked/>
    <w:rsid w:val="00854055"/>
    <w:rPr>
      <w:rFonts w:cs="Times New Roman"/>
    </w:rPr>
  </w:style>
  <w:style w:type="paragraph" w:styleId="Pedmtkomente">
    <w:name w:val="annotation subject"/>
    <w:basedOn w:val="Textkomente"/>
    <w:next w:val="Textkomente"/>
    <w:link w:val="PedmtkomenteChar"/>
    <w:uiPriority w:val="99"/>
    <w:rsid w:val="0085405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locked/>
    <w:rsid w:val="00854055"/>
    <w:rPr>
      <w:rFonts w:cs="Times New Roman"/>
    </w:rPr>
  </w:style>
  <w:style w:type="paragraph" w:styleId="Textbubliny">
    <w:name w:val="Balloon Text"/>
    <w:basedOn w:val="Normln"/>
    <w:link w:val="TextbublinyChar"/>
    <w:uiPriority w:val="99"/>
    <w:rsid w:val="0085405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854055"/>
    <w:rPr>
      <w:rFonts w:ascii="Tahoma" w:hAnsi="Tahoma" w:cs="Tahoma"/>
      <w:sz w:val="16"/>
      <w:szCs w:val="16"/>
    </w:rPr>
  </w:style>
  <w:style w:type="paragraph" w:styleId="Nzev">
    <w:name w:val="Title"/>
    <w:basedOn w:val="Normln"/>
    <w:link w:val="NzevChar"/>
    <w:uiPriority w:val="99"/>
    <w:qFormat/>
    <w:locked/>
    <w:rsid w:val="004938C8"/>
    <w:pPr>
      <w:jc w:val="center"/>
    </w:pPr>
    <w:rPr>
      <w:rFonts w:ascii="Verdana" w:hAnsi="Verdana"/>
      <w:b/>
      <w:bCs/>
      <w:sz w:val="32"/>
    </w:rPr>
  </w:style>
  <w:style w:type="character" w:customStyle="1" w:styleId="NzevChar">
    <w:name w:val="Název Char"/>
    <w:link w:val="Nzev"/>
    <w:uiPriority w:val="99"/>
    <w:locked/>
    <w:rsid w:val="00A14C81"/>
    <w:rPr>
      <w:rFonts w:ascii="Cambria" w:hAnsi="Cambria" w:cs="Times New Roman"/>
      <w:b/>
      <w:bCs/>
      <w:kern w:val="28"/>
      <w:sz w:val="32"/>
      <w:szCs w:val="32"/>
    </w:rPr>
  </w:style>
  <w:style w:type="table" w:styleId="Mkatabulky">
    <w:name w:val="Table Grid"/>
    <w:basedOn w:val="Normlntabulka"/>
    <w:uiPriority w:val="99"/>
    <w:locked/>
    <w:rsid w:val="00A22A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3194</Words>
  <Characters>18849</Characters>
  <Application>Microsoft Office Word</Application>
  <DocSecurity>0</DocSecurity>
  <Lines>157</Lines>
  <Paragraphs>43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návrh</vt:lpstr>
    </vt:vector>
  </TitlesOfParts>
  <Company>MD</Company>
  <LinksUpToDate>false</LinksUpToDate>
  <CharactersWithSpaces>22000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návrh</dc:title>
  <dc:creator>Zbyněk Gřešek, Mgr.;510;225131626</dc:creator>
  <cp:lastModifiedBy>Ondřej Horázný</cp:lastModifiedBy>
  <cp:revision>2</cp:revision>
  <dcterms:created xsi:type="dcterms:W3CDTF">2013-01-05T17:11:00Z</dcterms:created>
  <dcterms:modified xsi:type="dcterms:W3CDTF">2013-01-05T17:11:00Z</dcterms:modified>
</cp:coreProperties>
</file>