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7150" w:rsidRDefault="00CC7150" w:rsidP="00C02EEE">
      <w:pPr>
        <w:spacing w:before="100" w:beforeAutospacing="1" w:after="100" w:afterAutospacing="1" w:line="240" w:lineRule="auto"/>
        <w:outlineLvl w:val="0"/>
        <w:rPr>
          <w:rFonts w:ascii="Times New Roman" w:eastAsia="Times New Roman" w:hAnsi="Times New Roman" w:cs="Times New Roman"/>
          <w:b/>
          <w:bCs/>
          <w:kern w:val="36"/>
          <w:sz w:val="48"/>
          <w:szCs w:val="48"/>
          <w:lang w:eastAsia="cs-CZ"/>
        </w:rPr>
      </w:pPr>
    </w:p>
    <w:p w:rsidR="00C02EEE" w:rsidRPr="00CC7150" w:rsidRDefault="00C02EEE" w:rsidP="00C02EEE">
      <w:pPr>
        <w:spacing w:before="100" w:beforeAutospacing="1" w:after="100" w:afterAutospacing="1" w:line="240" w:lineRule="auto"/>
        <w:outlineLvl w:val="0"/>
        <w:rPr>
          <w:rFonts w:ascii="Times New Roman" w:eastAsia="Times New Roman" w:hAnsi="Times New Roman" w:cs="Times New Roman"/>
          <w:b/>
          <w:bCs/>
          <w:kern w:val="36"/>
          <w:sz w:val="48"/>
          <w:szCs w:val="48"/>
          <w:lang w:eastAsia="cs-CZ"/>
        </w:rPr>
      </w:pPr>
      <w:r w:rsidRPr="00CC7150">
        <w:rPr>
          <w:rFonts w:ascii="Times New Roman" w:eastAsia="Times New Roman" w:hAnsi="Times New Roman" w:cs="Times New Roman"/>
          <w:b/>
          <w:bCs/>
          <w:kern w:val="36"/>
          <w:sz w:val="48"/>
          <w:szCs w:val="48"/>
          <w:lang w:eastAsia="cs-CZ"/>
        </w:rPr>
        <w:t>UČME SE PŘEŽÍT</w:t>
      </w:r>
    </w:p>
    <w:p w:rsidR="00C02EEE" w:rsidRPr="00CC7150" w:rsidRDefault="00C02EEE" w:rsidP="00C02EEE">
      <w:pPr>
        <w:spacing w:before="100" w:beforeAutospacing="1" w:after="100" w:afterAutospacing="1" w:line="240" w:lineRule="auto"/>
        <w:outlineLvl w:val="0"/>
        <w:rPr>
          <w:rFonts w:ascii="Times New Roman" w:eastAsia="Times New Roman" w:hAnsi="Times New Roman" w:cs="Times New Roman"/>
          <w:b/>
          <w:bCs/>
          <w:kern w:val="36"/>
          <w:sz w:val="48"/>
          <w:szCs w:val="48"/>
          <w:lang w:eastAsia="cs-CZ"/>
        </w:rPr>
      </w:pPr>
      <w:r w:rsidRPr="00CC7150">
        <w:rPr>
          <w:rFonts w:ascii="Times New Roman" w:eastAsia="Times New Roman" w:hAnsi="Times New Roman" w:cs="Times New Roman"/>
          <w:b/>
          <w:bCs/>
          <w:kern w:val="36"/>
          <w:sz w:val="48"/>
          <w:szCs w:val="48"/>
          <w:lang w:eastAsia="cs-CZ"/>
        </w:rPr>
        <w:t xml:space="preserve">Pozvánka na </w:t>
      </w:r>
      <w:r w:rsidR="00036ED8">
        <w:rPr>
          <w:rFonts w:ascii="Times New Roman" w:eastAsia="Times New Roman" w:hAnsi="Times New Roman" w:cs="Times New Roman"/>
          <w:b/>
          <w:bCs/>
          <w:kern w:val="36"/>
          <w:sz w:val="48"/>
          <w:szCs w:val="48"/>
          <w:lang w:eastAsia="cs-CZ"/>
        </w:rPr>
        <w:t>tiskový brífink k </w:t>
      </w:r>
      <w:proofErr w:type="gramStart"/>
      <w:r w:rsidR="00036ED8">
        <w:rPr>
          <w:rFonts w:ascii="Times New Roman" w:eastAsia="Times New Roman" w:hAnsi="Times New Roman" w:cs="Times New Roman"/>
          <w:b/>
          <w:bCs/>
          <w:kern w:val="36"/>
          <w:sz w:val="48"/>
          <w:szCs w:val="48"/>
          <w:lang w:eastAsia="cs-CZ"/>
        </w:rPr>
        <w:t xml:space="preserve">zahájení </w:t>
      </w:r>
      <w:r w:rsidR="00036ED8" w:rsidRPr="00CC7150">
        <w:rPr>
          <w:rFonts w:ascii="Times New Roman" w:eastAsia="Times New Roman" w:hAnsi="Times New Roman" w:cs="Times New Roman"/>
          <w:b/>
          <w:bCs/>
          <w:kern w:val="36"/>
          <w:sz w:val="48"/>
          <w:szCs w:val="48"/>
          <w:lang w:eastAsia="cs-CZ"/>
        </w:rPr>
        <w:t xml:space="preserve"> </w:t>
      </w:r>
      <w:r w:rsidRPr="00CC7150">
        <w:rPr>
          <w:rFonts w:ascii="Times New Roman" w:eastAsia="Times New Roman" w:hAnsi="Times New Roman" w:cs="Times New Roman"/>
          <w:b/>
          <w:bCs/>
          <w:kern w:val="36"/>
          <w:sz w:val="48"/>
          <w:szCs w:val="48"/>
          <w:lang w:eastAsia="cs-CZ"/>
        </w:rPr>
        <w:t>kurz</w:t>
      </w:r>
      <w:r w:rsidR="00036ED8">
        <w:rPr>
          <w:rFonts w:ascii="Times New Roman" w:eastAsia="Times New Roman" w:hAnsi="Times New Roman" w:cs="Times New Roman"/>
          <w:b/>
          <w:bCs/>
          <w:kern w:val="36"/>
          <w:sz w:val="48"/>
          <w:szCs w:val="48"/>
          <w:lang w:eastAsia="cs-CZ"/>
        </w:rPr>
        <w:t>ů</w:t>
      </w:r>
      <w:proofErr w:type="gramEnd"/>
      <w:r w:rsidRPr="00CC7150">
        <w:rPr>
          <w:rFonts w:ascii="Times New Roman" w:eastAsia="Times New Roman" w:hAnsi="Times New Roman" w:cs="Times New Roman"/>
          <w:b/>
          <w:bCs/>
          <w:kern w:val="36"/>
          <w:sz w:val="48"/>
          <w:szCs w:val="48"/>
          <w:lang w:eastAsia="cs-CZ"/>
        </w:rPr>
        <w:t xml:space="preserve"> bezpečné jízdy pro motocyklisty</w:t>
      </w:r>
      <w:r w:rsidR="00FD5954">
        <w:rPr>
          <w:rFonts w:ascii="Times New Roman" w:eastAsia="Times New Roman" w:hAnsi="Times New Roman" w:cs="Times New Roman"/>
          <w:b/>
          <w:bCs/>
          <w:kern w:val="36"/>
          <w:sz w:val="48"/>
          <w:szCs w:val="48"/>
          <w:lang w:eastAsia="cs-CZ"/>
        </w:rPr>
        <w:t xml:space="preserve"> </w:t>
      </w:r>
    </w:p>
    <w:p w:rsidR="00C02EEE" w:rsidRDefault="00C02EEE" w:rsidP="00E22CEA">
      <w:pPr>
        <w:spacing w:before="100" w:beforeAutospacing="1" w:after="100" w:afterAutospacing="1" w:line="240" w:lineRule="auto"/>
        <w:jc w:val="both"/>
        <w:outlineLvl w:val="0"/>
        <w:rPr>
          <w:rFonts w:ascii="Times New Roman" w:eastAsia="Times New Roman" w:hAnsi="Times New Roman" w:cs="Times New Roman"/>
          <w:bCs/>
          <w:kern w:val="36"/>
          <w:sz w:val="24"/>
          <w:szCs w:val="24"/>
          <w:lang w:eastAsia="cs-CZ"/>
        </w:rPr>
      </w:pPr>
      <w:r w:rsidRPr="00C02EEE">
        <w:rPr>
          <w:rFonts w:ascii="Times New Roman" w:eastAsia="Times New Roman" w:hAnsi="Times New Roman" w:cs="Times New Roman"/>
          <w:bCs/>
          <w:kern w:val="36"/>
          <w:sz w:val="24"/>
          <w:szCs w:val="24"/>
          <w:lang w:eastAsia="cs-CZ"/>
        </w:rPr>
        <w:t>Dovolujeme si Vás pozvat na krátký tiskový brífi</w:t>
      </w:r>
      <w:r>
        <w:rPr>
          <w:rFonts w:ascii="Times New Roman" w:eastAsia="Times New Roman" w:hAnsi="Times New Roman" w:cs="Times New Roman"/>
          <w:bCs/>
          <w:kern w:val="36"/>
          <w:sz w:val="24"/>
          <w:szCs w:val="24"/>
          <w:lang w:eastAsia="cs-CZ"/>
        </w:rPr>
        <w:t xml:space="preserve">nk </w:t>
      </w:r>
      <w:r w:rsidR="000F5B7B">
        <w:rPr>
          <w:rFonts w:ascii="Times New Roman" w:eastAsia="Times New Roman" w:hAnsi="Times New Roman" w:cs="Times New Roman"/>
          <w:bCs/>
          <w:kern w:val="36"/>
          <w:sz w:val="24"/>
          <w:szCs w:val="24"/>
          <w:lang w:eastAsia="cs-CZ"/>
        </w:rPr>
        <w:t>pořádaný u</w:t>
      </w:r>
      <w:r>
        <w:rPr>
          <w:rFonts w:ascii="Times New Roman" w:eastAsia="Times New Roman" w:hAnsi="Times New Roman" w:cs="Times New Roman"/>
          <w:bCs/>
          <w:kern w:val="36"/>
          <w:sz w:val="24"/>
          <w:szCs w:val="24"/>
          <w:lang w:eastAsia="cs-CZ"/>
        </w:rPr>
        <w:t xml:space="preserve"> příležitosti </w:t>
      </w:r>
      <w:r w:rsidR="007A78A7">
        <w:rPr>
          <w:rFonts w:ascii="Times New Roman" w:eastAsia="Times New Roman" w:hAnsi="Times New Roman" w:cs="Times New Roman"/>
          <w:bCs/>
          <w:kern w:val="36"/>
          <w:sz w:val="24"/>
          <w:szCs w:val="24"/>
          <w:lang w:eastAsia="cs-CZ"/>
        </w:rPr>
        <w:t>zahájení další série</w:t>
      </w:r>
      <w:r>
        <w:rPr>
          <w:rFonts w:ascii="Times New Roman" w:eastAsia="Times New Roman" w:hAnsi="Times New Roman" w:cs="Times New Roman"/>
          <w:bCs/>
          <w:kern w:val="36"/>
          <w:sz w:val="24"/>
          <w:szCs w:val="24"/>
          <w:lang w:eastAsia="cs-CZ"/>
        </w:rPr>
        <w:t xml:space="preserve"> kurzů</w:t>
      </w:r>
      <w:r w:rsidRPr="00C02EEE">
        <w:rPr>
          <w:rFonts w:ascii="Times New Roman" w:eastAsia="Times New Roman" w:hAnsi="Times New Roman" w:cs="Times New Roman"/>
          <w:bCs/>
          <w:kern w:val="36"/>
          <w:sz w:val="24"/>
          <w:szCs w:val="24"/>
          <w:lang w:eastAsia="cs-CZ"/>
        </w:rPr>
        <w:t xml:space="preserve"> bezpe</w:t>
      </w:r>
      <w:r>
        <w:rPr>
          <w:rFonts w:ascii="Times New Roman" w:eastAsia="Times New Roman" w:hAnsi="Times New Roman" w:cs="Times New Roman"/>
          <w:bCs/>
          <w:kern w:val="36"/>
          <w:sz w:val="24"/>
          <w:szCs w:val="24"/>
          <w:lang w:eastAsia="cs-CZ"/>
        </w:rPr>
        <w:t xml:space="preserve">čné jízdy pro začínající </w:t>
      </w:r>
      <w:r w:rsidRPr="00C02EEE">
        <w:rPr>
          <w:rFonts w:ascii="Times New Roman" w:eastAsia="Times New Roman" w:hAnsi="Times New Roman" w:cs="Times New Roman"/>
          <w:bCs/>
          <w:kern w:val="36"/>
          <w:sz w:val="24"/>
          <w:szCs w:val="24"/>
          <w:lang w:eastAsia="cs-CZ"/>
        </w:rPr>
        <w:t xml:space="preserve">motocyklisty </w:t>
      </w:r>
      <w:r w:rsidR="00F079F0">
        <w:rPr>
          <w:rFonts w:ascii="Times New Roman" w:eastAsia="Times New Roman" w:hAnsi="Times New Roman" w:cs="Times New Roman"/>
          <w:bCs/>
          <w:kern w:val="36"/>
          <w:sz w:val="24"/>
          <w:szCs w:val="24"/>
          <w:lang w:eastAsia="cs-CZ"/>
        </w:rPr>
        <w:t xml:space="preserve">v rámci programu </w:t>
      </w:r>
      <w:r w:rsidRPr="00C02EEE">
        <w:rPr>
          <w:rFonts w:ascii="Times New Roman" w:eastAsia="Times New Roman" w:hAnsi="Times New Roman" w:cs="Times New Roman"/>
          <w:bCs/>
          <w:kern w:val="36"/>
          <w:sz w:val="24"/>
          <w:szCs w:val="24"/>
          <w:lang w:eastAsia="cs-CZ"/>
        </w:rPr>
        <w:t>„Učme se přežít“.</w:t>
      </w:r>
      <w:r>
        <w:rPr>
          <w:rFonts w:ascii="Times New Roman" w:eastAsia="Times New Roman" w:hAnsi="Times New Roman" w:cs="Times New Roman"/>
          <w:bCs/>
          <w:kern w:val="36"/>
          <w:sz w:val="24"/>
          <w:szCs w:val="24"/>
          <w:lang w:eastAsia="cs-CZ"/>
        </w:rPr>
        <w:t xml:space="preserve"> Cílem projektu </w:t>
      </w:r>
      <w:r w:rsidR="00F079F0">
        <w:rPr>
          <w:rFonts w:ascii="Times New Roman" w:eastAsia="Times New Roman" w:hAnsi="Times New Roman" w:cs="Times New Roman"/>
          <w:bCs/>
          <w:kern w:val="36"/>
          <w:sz w:val="24"/>
          <w:szCs w:val="24"/>
          <w:lang w:eastAsia="cs-CZ"/>
        </w:rPr>
        <w:t>organizovaného</w:t>
      </w:r>
      <w:r>
        <w:rPr>
          <w:rFonts w:ascii="Times New Roman" w:eastAsia="Times New Roman" w:hAnsi="Times New Roman" w:cs="Times New Roman"/>
          <w:bCs/>
          <w:kern w:val="36"/>
          <w:sz w:val="24"/>
          <w:szCs w:val="24"/>
          <w:lang w:eastAsia="cs-CZ"/>
        </w:rPr>
        <w:t xml:space="preserve"> Liberecký</w:t>
      </w:r>
      <w:r w:rsidR="00F079F0">
        <w:rPr>
          <w:rFonts w:ascii="Times New Roman" w:eastAsia="Times New Roman" w:hAnsi="Times New Roman" w:cs="Times New Roman"/>
          <w:bCs/>
          <w:kern w:val="36"/>
          <w:sz w:val="24"/>
          <w:szCs w:val="24"/>
          <w:lang w:eastAsia="cs-CZ"/>
        </w:rPr>
        <w:t>m</w:t>
      </w:r>
      <w:r>
        <w:rPr>
          <w:rFonts w:ascii="Times New Roman" w:eastAsia="Times New Roman" w:hAnsi="Times New Roman" w:cs="Times New Roman"/>
          <w:bCs/>
          <w:kern w:val="36"/>
          <w:sz w:val="24"/>
          <w:szCs w:val="24"/>
          <w:lang w:eastAsia="cs-CZ"/>
        </w:rPr>
        <w:t xml:space="preserve"> kraj</w:t>
      </w:r>
      <w:r w:rsidR="00F079F0">
        <w:rPr>
          <w:rFonts w:ascii="Times New Roman" w:eastAsia="Times New Roman" w:hAnsi="Times New Roman" w:cs="Times New Roman"/>
          <w:bCs/>
          <w:kern w:val="36"/>
          <w:sz w:val="24"/>
          <w:szCs w:val="24"/>
          <w:lang w:eastAsia="cs-CZ"/>
        </w:rPr>
        <w:t>em</w:t>
      </w:r>
      <w:r>
        <w:rPr>
          <w:rFonts w:ascii="Times New Roman" w:eastAsia="Times New Roman" w:hAnsi="Times New Roman" w:cs="Times New Roman"/>
          <w:bCs/>
          <w:kern w:val="36"/>
          <w:sz w:val="24"/>
          <w:szCs w:val="24"/>
          <w:lang w:eastAsia="cs-CZ"/>
        </w:rPr>
        <w:t xml:space="preserve"> </w:t>
      </w:r>
      <w:r w:rsidR="00F079F0">
        <w:rPr>
          <w:rFonts w:ascii="Times New Roman" w:eastAsia="Times New Roman" w:hAnsi="Times New Roman" w:cs="Times New Roman"/>
          <w:bCs/>
          <w:kern w:val="36"/>
          <w:sz w:val="24"/>
          <w:szCs w:val="24"/>
          <w:lang w:eastAsia="cs-CZ"/>
        </w:rPr>
        <w:t>ve spolupráci s vybranými partnery</w:t>
      </w:r>
      <w:r w:rsidRPr="00C02EEE">
        <w:rPr>
          <w:rFonts w:ascii="Times New Roman" w:eastAsia="Times New Roman" w:hAnsi="Times New Roman" w:cs="Times New Roman"/>
          <w:bCs/>
          <w:kern w:val="36"/>
          <w:sz w:val="24"/>
          <w:szCs w:val="24"/>
          <w:lang w:eastAsia="cs-CZ"/>
        </w:rPr>
        <w:t xml:space="preserve"> je </w:t>
      </w:r>
      <w:r w:rsidR="00F079F0">
        <w:rPr>
          <w:rFonts w:ascii="Times New Roman" w:eastAsia="Times New Roman" w:hAnsi="Times New Roman" w:cs="Times New Roman"/>
          <w:bCs/>
          <w:kern w:val="36"/>
          <w:sz w:val="24"/>
          <w:szCs w:val="24"/>
          <w:lang w:eastAsia="cs-CZ"/>
        </w:rPr>
        <w:t xml:space="preserve">zdokonalovat </w:t>
      </w:r>
      <w:r w:rsidRPr="00C02EEE">
        <w:rPr>
          <w:rFonts w:ascii="Times New Roman" w:eastAsia="Times New Roman" w:hAnsi="Times New Roman" w:cs="Times New Roman"/>
          <w:bCs/>
          <w:kern w:val="36"/>
          <w:sz w:val="24"/>
          <w:szCs w:val="24"/>
          <w:lang w:eastAsia="cs-CZ"/>
        </w:rPr>
        <w:t>praktick</w:t>
      </w:r>
      <w:r w:rsidR="00F079F0">
        <w:rPr>
          <w:rFonts w:ascii="Times New Roman" w:eastAsia="Times New Roman" w:hAnsi="Times New Roman" w:cs="Times New Roman"/>
          <w:bCs/>
          <w:kern w:val="36"/>
          <w:sz w:val="24"/>
          <w:szCs w:val="24"/>
          <w:lang w:eastAsia="cs-CZ"/>
        </w:rPr>
        <w:t>é</w:t>
      </w:r>
      <w:r w:rsidRPr="00C02EEE">
        <w:rPr>
          <w:rFonts w:ascii="Times New Roman" w:eastAsia="Times New Roman" w:hAnsi="Times New Roman" w:cs="Times New Roman"/>
          <w:bCs/>
          <w:kern w:val="36"/>
          <w:sz w:val="24"/>
          <w:szCs w:val="24"/>
          <w:lang w:eastAsia="cs-CZ"/>
        </w:rPr>
        <w:t xml:space="preserve"> dovednost</w:t>
      </w:r>
      <w:r w:rsidR="00F079F0">
        <w:rPr>
          <w:rFonts w:ascii="Times New Roman" w:eastAsia="Times New Roman" w:hAnsi="Times New Roman" w:cs="Times New Roman"/>
          <w:bCs/>
          <w:kern w:val="36"/>
          <w:sz w:val="24"/>
          <w:szCs w:val="24"/>
          <w:lang w:eastAsia="cs-CZ"/>
        </w:rPr>
        <w:t>i motocyklistů</w:t>
      </w:r>
      <w:r w:rsidR="007A78A7">
        <w:rPr>
          <w:rFonts w:ascii="Times New Roman" w:eastAsia="Times New Roman" w:hAnsi="Times New Roman" w:cs="Times New Roman"/>
          <w:bCs/>
          <w:kern w:val="36"/>
          <w:sz w:val="24"/>
          <w:szCs w:val="24"/>
          <w:lang w:eastAsia="cs-CZ"/>
        </w:rPr>
        <w:t xml:space="preserve">, a tím přispět ke zvýšení úrovně </w:t>
      </w:r>
      <w:r>
        <w:rPr>
          <w:rFonts w:ascii="Times New Roman" w:eastAsia="Times New Roman" w:hAnsi="Times New Roman" w:cs="Times New Roman"/>
          <w:bCs/>
          <w:kern w:val="36"/>
          <w:sz w:val="24"/>
          <w:szCs w:val="24"/>
          <w:lang w:eastAsia="cs-CZ"/>
        </w:rPr>
        <w:t>bezpečnosti silničního provozu.</w:t>
      </w:r>
    </w:p>
    <w:p w:rsidR="00C02EEE" w:rsidRPr="00C02EEE" w:rsidRDefault="00C02EEE" w:rsidP="00C02EEE">
      <w:pPr>
        <w:spacing w:before="100" w:beforeAutospacing="1" w:after="100" w:afterAutospacing="1" w:line="240" w:lineRule="auto"/>
        <w:outlineLvl w:val="0"/>
        <w:rPr>
          <w:rFonts w:ascii="Times New Roman" w:eastAsia="Times New Roman" w:hAnsi="Times New Roman" w:cs="Times New Roman"/>
          <w:b/>
          <w:bCs/>
          <w:kern w:val="36"/>
          <w:sz w:val="24"/>
          <w:szCs w:val="24"/>
          <w:u w:val="single"/>
          <w:lang w:eastAsia="cs-CZ"/>
        </w:rPr>
      </w:pPr>
      <w:r w:rsidRPr="00C02EEE">
        <w:rPr>
          <w:rFonts w:ascii="Times New Roman" w:eastAsia="Times New Roman" w:hAnsi="Times New Roman" w:cs="Times New Roman"/>
          <w:b/>
          <w:bCs/>
          <w:kern w:val="36"/>
          <w:sz w:val="24"/>
          <w:szCs w:val="24"/>
          <w:u w:val="single"/>
          <w:lang w:eastAsia="cs-CZ"/>
        </w:rPr>
        <w:t xml:space="preserve">Termín </w:t>
      </w:r>
      <w:r w:rsidR="00A41AD6">
        <w:rPr>
          <w:rFonts w:ascii="Times New Roman" w:eastAsia="Times New Roman" w:hAnsi="Times New Roman" w:cs="Times New Roman"/>
          <w:b/>
          <w:bCs/>
          <w:kern w:val="36"/>
          <w:sz w:val="24"/>
          <w:szCs w:val="24"/>
          <w:u w:val="single"/>
          <w:lang w:eastAsia="cs-CZ"/>
        </w:rPr>
        <w:t xml:space="preserve">konání </w:t>
      </w:r>
      <w:r w:rsidRPr="00C02EEE">
        <w:rPr>
          <w:rFonts w:ascii="Times New Roman" w:eastAsia="Times New Roman" w:hAnsi="Times New Roman" w:cs="Times New Roman"/>
          <w:b/>
          <w:bCs/>
          <w:kern w:val="36"/>
          <w:sz w:val="24"/>
          <w:szCs w:val="24"/>
          <w:u w:val="single"/>
          <w:lang w:eastAsia="cs-CZ"/>
        </w:rPr>
        <w:t>brífinku</w:t>
      </w:r>
    </w:p>
    <w:p w:rsidR="00C02EEE" w:rsidRPr="00C02EEE" w:rsidRDefault="00C02EEE" w:rsidP="00E22CEA">
      <w:pPr>
        <w:spacing w:before="100" w:beforeAutospacing="1" w:after="100" w:afterAutospacing="1" w:line="240" w:lineRule="auto"/>
        <w:jc w:val="both"/>
        <w:outlineLvl w:val="0"/>
        <w:rPr>
          <w:rFonts w:ascii="Times New Roman" w:eastAsia="Times New Roman" w:hAnsi="Times New Roman" w:cs="Times New Roman"/>
          <w:bCs/>
          <w:kern w:val="36"/>
          <w:sz w:val="24"/>
          <w:szCs w:val="24"/>
          <w:lang w:eastAsia="cs-CZ"/>
        </w:rPr>
      </w:pPr>
      <w:r w:rsidRPr="00C02EEE">
        <w:rPr>
          <w:rFonts w:ascii="Times New Roman" w:eastAsia="Times New Roman" w:hAnsi="Times New Roman" w:cs="Times New Roman"/>
          <w:b/>
          <w:bCs/>
          <w:kern w:val="36"/>
          <w:sz w:val="24"/>
          <w:szCs w:val="24"/>
          <w:lang w:eastAsia="cs-CZ"/>
        </w:rPr>
        <w:t>27. května 2015, 10:00 hodin</w:t>
      </w:r>
      <w:r w:rsidRPr="00C02EEE">
        <w:rPr>
          <w:rFonts w:ascii="Times New Roman" w:eastAsia="Times New Roman" w:hAnsi="Times New Roman" w:cs="Times New Roman"/>
          <w:bCs/>
          <w:kern w:val="36"/>
          <w:sz w:val="24"/>
          <w:szCs w:val="24"/>
          <w:lang w:eastAsia="cs-CZ"/>
        </w:rPr>
        <w:t xml:space="preserve"> (nutná akreditace na e-mail </w:t>
      </w:r>
      <w:hyperlink r:id="rId7" w:history="1">
        <w:r w:rsidRPr="001978E3">
          <w:rPr>
            <w:rStyle w:val="Hypertextovodkaz"/>
            <w:rFonts w:ascii="Times New Roman" w:eastAsia="Times New Roman" w:hAnsi="Times New Roman" w:cs="Times New Roman"/>
            <w:bCs/>
            <w:kern w:val="36"/>
            <w:sz w:val="24"/>
            <w:szCs w:val="24"/>
            <w:lang w:eastAsia="cs-CZ"/>
          </w:rPr>
          <w:t>tomas.lindner@tymbezpecnosti.cz</w:t>
        </w:r>
      </w:hyperlink>
      <w:r w:rsidR="00A41AD6">
        <w:rPr>
          <w:rStyle w:val="Hypertextovodkaz"/>
          <w:rFonts w:ascii="Times New Roman" w:eastAsia="Times New Roman" w:hAnsi="Times New Roman" w:cs="Times New Roman"/>
          <w:bCs/>
          <w:kern w:val="36"/>
          <w:sz w:val="24"/>
          <w:szCs w:val="24"/>
          <w:lang w:eastAsia="cs-CZ"/>
        </w:rPr>
        <w:t>,</w:t>
      </w:r>
      <w:r>
        <w:rPr>
          <w:rFonts w:ascii="Times New Roman" w:eastAsia="Times New Roman" w:hAnsi="Times New Roman" w:cs="Times New Roman"/>
          <w:bCs/>
          <w:kern w:val="36"/>
          <w:sz w:val="24"/>
          <w:szCs w:val="24"/>
          <w:lang w:eastAsia="cs-CZ"/>
        </w:rPr>
        <w:t xml:space="preserve"> </w:t>
      </w:r>
      <w:r w:rsidR="00A41AD6">
        <w:rPr>
          <w:rFonts w:ascii="Times New Roman" w:eastAsia="Times New Roman" w:hAnsi="Times New Roman" w:cs="Times New Roman"/>
          <w:bCs/>
          <w:kern w:val="36"/>
          <w:sz w:val="24"/>
          <w:szCs w:val="24"/>
          <w:lang w:eastAsia="cs-CZ"/>
        </w:rPr>
        <w:t xml:space="preserve">a to </w:t>
      </w:r>
      <w:r w:rsidRPr="00E24C05">
        <w:rPr>
          <w:rFonts w:ascii="Times New Roman" w:eastAsia="Times New Roman" w:hAnsi="Times New Roman" w:cs="Times New Roman"/>
          <w:bCs/>
          <w:kern w:val="36"/>
          <w:sz w:val="24"/>
          <w:szCs w:val="24"/>
          <w:lang w:eastAsia="cs-CZ"/>
        </w:rPr>
        <w:t>do 25. května 2015</w:t>
      </w:r>
      <w:r w:rsidR="00E24C05" w:rsidRPr="00E24C05">
        <w:rPr>
          <w:rFonts w:ascii="Times New Roman" w:eastAsia="Times New Roman" w:hAnsi="Times New Roman" w:cs="Times New Roman"/>
          <w:bCs/>
          <w:kern w:val="36"/>
          <w:sz w:val="24"/>
          <w:szCs w:val="24"/>
          <w:lang w:eastAsia="cs-CZ"/>
        </w:rPr>
        <w:t xml:space="preserve">, </w:t>
      </w:r>
      <w:r w:rsidRPr="00C02EEE">
        <w:rPr>
          <w:rFonts w:ascii="Times New Roman" w:eastAsia="Times New Roman" w:hAnsi="Times New Roman" w:cs="Times New Roman"/>
          <w:bCs/>
          <w:kern w:val="36"/>
          <w:sz w:val="24"/>
          <w:szCs w:val="24"/>
          <w:lang w:eastAsia="cs-CZ"/>
        </w:rPr>
        <w:t>18:00 hodin)</w:t>
      </w:r>
    </w:p>
    <w:p w:rsidR="00C02EEE" w:rsidRPr="00E24C05" w:rsidRDefault="00C02EEE" w:rsidP="00E24C05">
      <w:pPr>
        <w:spacing w:before="100" w:beforeAutospacing="1" w:after="100" w:afterAutospacing="1" w:line="240" w:lineRule="auto"/>
        <w:jc w:val="both"/>
        <w:outlineLvl w:val="0"/>
        <w:rPr>
          <w:rFonts w:ascii="Times New Roman" w:eastAsia="Times New Roman" w:hAnsi="Times New Roman" w:cs="Times New Roman"/>
          <w:b/>
          <w:bCs/>
          <w:kern w:val="36"/>
          <w:sz w:val="24"/>
          <w:szCs w:val="24"/>
          <w:u w:val="single"/>
          <w:lang w:eastAsia="cs-CZ"/>
        </w:rPr>
      </w:pPr>
      <w:r w:rsidRPr="00E24C05">
        <w:rPr>
          <w:rFonts w:ascii="Times New Roman" w:eastAsia="Times New Roman" w:hAnsi="Times New Roman" w:cs="Times New Roman"/>
          <w:b/>
          <w:bCs/>
          <w:kern w:val="36"/>
          <w:sz w:val="24"/>
          <w:szCs w:val="24"/>
          <w:u w:val="single"/>
          <w:lang w:eastAsia="cs-CZ"/>
        </w:rPr>
        <w:t>Místo konání</w:t>
      </w:r>
    </w:p>
    <w:p w:rsidR="00C02EEE" w:rsidRPr="00C02EEE" w:rsidRDefault="00C02EEE" w:rsidP="00C02EEE">
      <w:pPr>
        <w:spacing w:before="100" w:beforeAutospacing="1" w:after="100" w:afterAutospacing="1" w:line="240" w:lineRule="auto"/>
        <w:outlineLvl w:val="0"/>
        <w:rPr>
          <w:rFonts w:ascii="Times New Roman" w:eastAsia="Times New Roman" w:hAnsi="Times New Roman" w:cs="Times New Roman"/>
          <w:bCs/>
          <w:kern w:val="36"/>
          <w:sz w:val="24"/>
          <w:szCs w:val="24"/>
          <w:lang w:eastAsia="cs-CZ"/>
        </w:rPr>
      </w:pPr>
      <w:r w:rsidRPr="00C02EEE">
        <w:rPr>
          <w:rFonts w:ascii="Times New Roman" w:eastAsia="Times New Roman" w:hAnsi="Times New Roman" w:cs="Times New Roman"/>
          <w:bCs/>
          <w:kern w:val="36"/>
          <w:sz w:val="24"/>
          <w:szCs w:val="24"/>
          <w:lang w:eastAsia="cs-CZ"/>
        </w:rPr>
        <w:t>Autodrom Sosnová u České Lípy</w:t>
      </w:r>
    </w:p>
    <w:p w:rsidR="00C02EEE" w:rsidRPr="00C02EEE" w:rsidRDefault="00C02EEE" w:rsidP="00C02EEE">
      <w:pPr>
        <w:spacing w:before="100" w:beforeAutospacing="1" w:after="100" w:afterAutospacing="1" w:line="240" w:lineRule="auto"/>
        <w:outlineLvl w:val="0"/>
        <w:rPr>
          <w:rFonts w:ascii="Times New Roman" w:eastAsia="Times New Roman" w:hAnsi="Times New Roman" w:cs="Times New Roman"/>
          <w:bCs/>
          <w:kern w:val="36"/>
          <w:sz w:val="24"/>
          <w:szCs w:val="24"/>
          <w:lang w:eastAsia="cs-CZ"/>
        </w:rPr>
      </w:pPr>
      <w:r w:rsidRPr="001430BB">
        <w:rPr>
          <w:rFonts w:ascii="Times New Roman" w:eastAsia="Times New Roman" w:hAnsi="Times New Roman" w:cs="Times New Roman"/>
          <w:b/>
          <w:bCs/>
          <w:kern w:val="36"/>
          <w:sz w:val="24"/>
          <w:szCs w:val="24"/>
          <w:u w:val="single"/>
          <w:lang w:eastAsia="cs-CZ"/>
        </w:rPr>
        <w:t>Účastníci</w:t>
      </w:r>
    </w:p>
    <w:p w:rsidR="001430BB" w:rsidRPr="001430BB" w:rsidRDefault="001430BB" w:rsidP="001430BB">
      <w:pPr>
        <w:pStyle w:val="Odstavecseseznamem"/>
        <w:numPr>
          <w:ilvl w:val="0"/>
          <w:numId w:val="2"/>
        </w:numPr>
        <w:spacing w:before="100" w:beforeAutospacing="1" w:after="100" w:afterAutospacing="1" w:line="240" w:lineRule="auto"/>
        <w:outlineLvl w:val="0"/>
        <w:rPr>
          <w:rFonts w:ascii="Times New Roman" w:eastAsia="Times New Roman" w:hAnsi="Times New Roman" w:cs="Times New Roman"/>
          <w:bCs/>
          <w:kern w:val="36"/>
          <w:sz w:val="24"/>
          <w:szCs w:val="24"/>
          <w:lang w:eastAsia="cs-CZ"/>
        </w:rPr>
      </w:pPr>
      <w:r w:rsidRPr="001430BB">
        <w:rPr>
          <w:rFonts w:ascii="Times New Roman" w:eastAsia="Times New Roman" w:hAnsi="Times New Roman" w:cs="Times New Roman"/>
          <w:bCs/>
          <w:kern w:val="36"/>
          <w:sz w:val="24"/>
          <w:szCs w:val="24"/>
          <w:lang w:eastAsia="cs-CZ"/>
        </w:rPr>
        <w:t>Vladimír Mastník, člen rady Libereckého kraje, pověřený vedením re</w:t>
      </w:r>
      <w:r w:rsidR="00E22CEA">
        <w:rPr>
          <w:rFonts w:ascii="Times New Roman" w:eastAsia="Times New Roman" w:hAnsi="Times New Roman" w:cs="Times New Roman"/>
          <w:bCs/>
          <w:kern w:val="36"/>
          <w:sz w:val="24"/>
          <w:szCs w:val="24"/>
          <w:lang w:eastAsia="cs-CZ"/>
        </w:rPr>
        <w:t>z</w:t>
      </w:r>
      <w:r w:rsidRPr="001430BB">
        <w:rPr>
          <w:rFonts w:ascii="Times New Roman" w:eastAsia="Times New Roman" w:hAnsi="Times New Roman" w:cs="Times New Roman"/>
          <w:bCs/>
          <w:kern w:val="36"/>
          <w:sz w:val="24"/>
          <w:szCs w:val="24"/>
          <w:lang w:eastAsia="cs-CZ"/>
        </w:rPr>
        <w:t>ortu dopravy</w:t>
      </w:r>
    </w:p>
    <w:p w:rsidR="001430BB" w:rsidRPr="001430BB" w:rsidRDefault="001430BB" w:rsidP="001430BB">
      <w:pPr>
        <w:pStyle w:val="Odstavecseseznamem"/>
        <w:numPr>
          <w:ilvl w:val="0"/>
          <w:numId w:val="2"/>
        </w:numPr>
        <w:spacing w:before="100" w:beforeAutospacing="1" w:after="100" w:afterAutospacing="1" w:line="240" w:lineRule="auto"/>
        <w:outlineLvl w:val="0"/>
        <w:rPr>
          <w:rFonts w:ascii="Times New Roman" w:eastAsia="Times New Roman" w:hAnsi="Times New Roman" w:cs="Times New Roman"/>
          <w:bCs/>
          <w:kern w:val="36"/>
          <w:sz w:val="24"/>
          <w:szCs w:val="24"/>
          <w:lang w:eastAsia="cs-CZ"/>
        </w:rPr>
      </w:pPr>
      <w:r w:rsidRPr="001430BB">
        <w:rPr>
          <w:rFonts w:ascii="Times New Roman" w:eastAsia="Times New Roman" w:hAnsi="Times New Roman" w:cs="Times New Roman"/>
          <w:bCs/>
          <w:kern w:val="36"/>
          <w:sz w:val="24"/>
          <w:szCs w:val="24"/>
          <w:lang w:eastAsia="cs-CZ"/>
        </w:rPr>
        <w:t xml:space="preserve">Marek </w:t>
      </w:r>
      <w:proofErr w:type="spellStart"/>
      <w:r w:rsidRPr="001430BB">
        <w:rPr>
          <w:rFonts w:ascii="Times New Roman" w:eastAsia="Times New Roman" w:hAnsi="Times New Roman" w:cs="Times New Roman"/>
          <w:bCs/>
          <w:kern w:val="36"/>
          <w:sz w:val="24"/>
          <w:szCs w:val="24"/>
          <w:lang w:eastAsia="cs-CZ"/>
        </w:rPr>
        <w:t>Pieter</w:t>
      </w:r>
      <w:proofErr w:type="spellEnd"/>
      <w:r w:rsidRPr="001430BB">
        <w:rPr>
          <w:rFonts w:ascii="Times New Roman" w:eastAsia="Times New Roman" w:hAnsi="Times New Roman" w:cs="Times New Roman"/>
          <w:bCs/>
          <w:kern w:val="36"/>
          <w:sz w:val="24"/>
          <w:szCs w:val="24"/>
          <w:lang w:eastAsia="cs-CZ"/>
        </w:rPr>
        <w:t>, náměstek hejtmana, řízení rezortu ekonomiky, investic, správy majetku a informatiky</w:t>
      </w:r>
    </w:p>
    <w:p w:rsidR="001430BB" w:rsidRPr="001430BB" w:rsidRDefault="001430BB" w:rsidP="001430BB">
      <w:pPr>
        <w:pStyle w:val="Odstavecseseznamem"/>
        <w:numPr>
          <w:ilvl w:val="0"/>
          <w:numId w:val="2"/>
        </w:numPr>
        <w:spacing w:before="100" w:beforeAutospacing="1" w:after="100" w:afterAutospacing="1" w:line="240" w:lineRule="auto"/>
        <w:outlineLvl w:val="0"/>
        <w:rPr>
          <w:rFonts w:ascii="Times New Roman" w:eastAsia="Times New Roman" w:hAnsi="Times New Roman" w:cs="Times New Roman"/>
          <w:bCs/>
          <w:kern w:val="36"/>
          <w:sz w:val="24"/>
          <w:szCs w:val="24"/>
          <w:lang w:eastAsia="cs-CZ"/>
        </w:rPr>
      </w:pPr>
      <w:r w:rsidRPr="001430BB">
        <w:rPr>
          <w:rFonts w:ascii="Times New Roman" w:eastAsia="Times New Roman" w:hAnsi="Times New Roman" w:cs="Times New Roman"/>
          <w:bCs/>
          <w:kern w:val="36"/>
          <w:sz w:val="24"/>
          <w:szCs w:val="24"/>
          <w:lang w:eastAsia="cs-CZ"/>
        </w:rPr>
        <w:t>Jan Polák, koordinátor bezpečnosti silničního provozu Libereckého kraje</w:t>
      </w:r>
    </w:p>
    <w:p w:rsidR="001430BB" w:rsidRPr="001430BB" w:rsidRDefault="001430BB" w:rsidP="001430BB">
      <w:pPr>
        <w:pStyle w:val="Odstavecseseznamem"/>
        <w:numPr>
          <w:ilvl w:val="0"/>
          <w:numId w:val="2"/>
        </w:numPr>
        <w:spacing w:before="100" w:beforeAutospacing="1" w:after="100" w:afterAutospacing="1" w:line="240" w:lineRule="auto"/>
        <w:outlineLvl w:val="0"/>
        <w:rPr>
          <w:rFonts w:ascii="Times New Roman" w:eastAsia="Times New Roman" w:hAnsi="Times New Roman" w:cs="Times New Roman"/>
          <w:bCs/>
          <w:kern w:val="36"/>
          <w:sz w:val="24"/>
          <w:szCs w:val="24"/>
          <w:lang w:eastAsia="cs-CZ"/>
        </w:rPr>
      </w:pPr>
      <w:r w:rsidRPr="001430BB">
        <w:rPr>
          <w:rFonts w:ascii="Times New Roman" w:eastAsia="Times New Roman" w:hAnsi="Times New Roman" w:cs="Times New Roman"/>
          <w:bCs/>
          <w:kern w:val="36"/>
          <w:sz w:val="24"/>
          <w:szCs w:val="24"/>
          <w:lang w:eastAsia="cs-CZ"/>
        </w:rPr>
        <w:t>Roman Budský, dopravní expert, Tým silniční bezpečnosti</w:t>
      </w:r>
    </w:p>
    <w:p w:rsidR="00C02EEE" w:rsidRPr="001430BB" w:rsidRDefault="00C02EEE" w:rsidP="001430BB">
      <w:pPr>
        <w:pStyle w:val="Odstavecseseznamem"/>
        <w:numPr>
          <w:ilvl w:val="0"/>
          <w:numId w:val="2"/>
        </w:numPr>
        <w:spacing w:before="100" w:beforeAutospacing="1" w:after="100" w:afterAutospacing="1" w:line="240" w:lineRule="auto"/>
        <w:outlineLvl w:val="0"/>
        <w:rPr>
          <w:rFonts w:ascii="Times New Roman" w:eastAsia="Times New Roman" w:hAnsi="Times New Roman" w:cs="Times New Roman"/>
          <w:bCs/>
          <w:kern w:val="36"/>
          <w:sz w:val="24"/>
          <w:szCs w:val="24"/>
          <w:lang w:eastAsia="cs-CZ"/>
        </w:rPr>
      </w:pPr>
      <w:r w:rsidRPr="001430BB">
        <w:rPr>
          <w:rFonts w:ascii="Times New Roman" w:eastAsia="Times New Roman" w:hAnsi="Times New Roman" w:cs="Times New Roman"/>
          <w:bCs/>
          <w:kern w:val="36"/>
          <w:sz w:val="24"/>
          <w:szCs w:val="24"/>
          <w:lang w:eastAsia="cs-CZ"/>
        </w:rPr>
        <w:t xml:space="preserve">Martin Farář, vedoucí samostatného oddělení BESIP </w:t>
      </w:r>
    </w:p>
    <w:p w:rsidR="00C02EEE" w:rsidRDefault="00C02EEE" w:rsidP="001430BB">
      <w:pPr>
        <w:pStyle w:val="Odstavecseseznamem"/>
        <w:numPr>
          <w:ilvl w:val="0"/>
          <w:numId w:val="2"/>
        </w:numPr>
        <w:spacing w:before="100" w:beforeAutospacing="1" w:after="100" w:afterAutospacing="1" w:line="240" w:lineRule="auto"/>
        <w:outlineLvl w:val="0"/>
        <w:rPr>
          <w:rFonts w:ascii="Times New Roman" w:eastAsia="Times New Roman" w:hAnsi="Times New Roman" w:cs="Times New Roman"/>
          <w:bCs/>
          <w:kern w:val="36"/>
          <w:sz w:val="24"/>
          <w:szCs w:val="24"/>
          <w:lang w:eastAsia="cs-CZ"/>
        </w:rPr>
      </w:pPr>
      <w:r w:rsidRPr="001430BB">
        <w:rPr>
          <w:rFonts w:ascii="Times New Roman" w:eastAsia="Times New Roman" w:hAnsi="Times New Roman" w:cs="Times New Roman"/>
          <w:bCs/>
          <w:kern w:val="36"/>
          <w:sz w:val="24"/>
          <w:szCs w:val="24"/>
          <w:lang w:eastAsia="cs-CZ"/>
        </w:rPr>
        <w:t xml:space="preserve">Vladimír Mašek, </w:t>
      </w:r>
      <w:r w:rsidR="00A41AD6">
        <w:rPr>
          <w:rFonts w:ascii="Times New Roman" w:eastAsia="Times New Roman" w:hAnsi="Times New Roman" w:cs="Times New Roman"/>
          <w:bCs/>
          <w:kern w:val="36"/>
          <w:sz w:val="24"/>
          <w:szCs w:val="24"/>
          <w:lang w:eastAsia="cs-CZ"/>
        </w:rPr>
        <w:t>p</w:t>
      </w:r>
      <w:r w:rsidRPr="001430BB">
        <w:rPr>
          <w:rFonts w:ascii="Times New Roman" w:eastAsia="Times New Roman" w:hAnsi="Times New Roman" w:cs="Times New Roman"/>
          <w:bCs/>
          <w:kern w:val="36"/>
          <w:sz w:val="24"/>
          <w:szCs w:val="24"/>
          <w:lang w:eastAsia="cs-CZ"/>
        </w:rPr>
        <w:t xml:space="preserve">rofesionální trenér bezpečné jízdy a </w:t>
      </w:r>
      <w:r w:rsidR="00A41AD6">
        <w:rPr>
          <w:rFonts w:ascii="Times New Roman" w:eastAsia="Times New Roman" w:hAnsi="Times New Roman" w:cs="Times New Roman"/>
          <w:bCs/>
          <w:kern w:val="36"/>
          <w:sz w:val="24"/>
          <w:szCs w:val="24"/>
          <w:lang w:eastAsia="cs-CZ"/>
        </w:rPr>
        <w:t>hlavní</w:t>
      </w:r>
      <w:r w:rsidRPr="001430BB">
        <w:rPr>
          <w:rFonts w:ascii="Times New Roman" w:eastAsia="Times New Roman" w:hAnsi="Times New Roman" w:cs="Times New Roman"/>
          <w:bCs/>
          <w:kern w:val="36"/>
          <w:sz w:val="24"/>
          <w:szCs w:val="24"/>
          <w:lang w:eastAsia="cs-CZ"/>
        </w:rPr>
        <w:t xml:space="preserve"> trenér projektu „Učme se přežít“</w:t>
      </w:r>
    </w:p>
    <w:p w:rsidR="001430BB" w:rsidRPr="001430BB" w:rsidRDefault="001430BB" w:rsidP="001430BB">
      <w:pPr>
        <w:pStyle w:val="Odstavecseseznamem"/>
        <w:numPr>
          <w:ilvl w:val="0"/>
          <w:numId w:val="2"/>
        </w:numPr>
        <w:spacing w:before="100" w:beforeAutospacing="1" w:after="100" w:afterAutospacing="1" w:line="240" w:lineRule="auto"/>
        <w:outlineLvl w:val="0"/>
        <w:rPr>
          <w:rFonts w:ascii="Times New Roman" w:eastAsia="Times New Roman" w:hAnsi="Times New Roman" w:cs="Times New Roman"/>
          <w:bCs/>
          <w:kern w:val="36"/>
          <w:sz w:val="24"/>
          <w:szCs w:val="24"/>
          <w:lang w:eastAsia="cs-CZ"/>
        </w:rPr>
      </w:pPr>
      <w:r w:rsidRPr="001430BB">
        <w:rPr>
          <w:rFonts w:ascii="Times New Roman" w:eastAsia="Times New Roman" w:hAnsi="Times New Roman" w:cs="Times New Roman"/>
          <w:bCs/>
          <w:kern w:val="36"/>
          <w:sz w:val="24"/>
          <w:szCs w:val="24"/>
          <w:lang w:eastAsia="cs-CZ"/>
        </w:rPr>
        <w:t xml:space="preserve">Martin </w:t>
      </w:r>
      <w:proofErr w:type="spellStart"/>
      <w:r w:rsidRPr="001430BB">
        <w:rPr>
          <w:rFonts w:ascii="Times New Roman" w:eastAsia="Times New Roman" w:hAnsi="Times New Roman" w:cs="Times New Roman"/>
          <w:bCs/>
          <w:kern w:val="36"/>
          <w:sz w:val="24"/>
          <w:szCs w:val="24"/>
          <w:lang w:eastAsia="cs-CZ"/>
        </w:rPr>
        <w:t>Markl</w:t>
      </w:r>
      <w:proofErr w:type="spellEnd"/>
      <w:r w:rsidRPr="001430BB">
        <w:rPr>
          <w:rFonts w:ascii="Times New Roman" w:eastAsia="Times New Roman" w:hAnsi="Times New Roman" w:cs="Times New Roman"/>
          <w:bCs/>
          <w:kern w:val="36"/>
          <w:sz w:val="24"/>
          <w:szCs w:val="24"/>
          <w:lang w:eastAsia="cs-CZ"/>
        </w:rPr>
        <w:t>, vedoucí dop</w:t>
      </w:r>
      <w:r w:rsidR="00A41AD6">
        <w:rPr>
          <w:rFonts w:ascii="Times New Roman" w:eastAsia="Times New Roman" w:hAnsi="Times New Roman" w:cs="Times New Roman"/>
          <w:bCs/>
          <w:kern w:val="36"/>
          <w:sz w:val="24"/>
          <w:szCs w:val="24"/>
          <w:lang w:eastAsia="cs-CZ"/>
        </w:rPr>
        <w:t>ravního inspektorátu Policie ČR v</w:t>
      </w:r>
      <w:r w:rsidRPr="001430BB">
        <w:rPr>
          <w:rFonts w:ascii="Times New Roman" w:eastAsia="Times New Roman" w:hAnsi="Times New Roman" w:cs="Times New Roman"/>
          <w:bCs/>
          <w:kern w:val="36"/>
          <w:sz w:val="24"/>
          <w:szCs w:val="24"/>
          <w:lang w:eastAsia="cs-CZ"/>
        </w:rPr>
        <w:t xml:space="preserve"> Česk</w:t>
      </w:r>
      <w:r w:rsidR="00A41AD6">
        <w:rPr>
          <w:rFonts w:ascii="Times New Roman" w:eastAsia="Times New Roman" w:hAnsi="Times New Roman" w:cs="Times New Roman"/>
          <w:bCs/>
          <w:kern w:val="36"/>
          <w:sz w:val="24"/>
          <w:szCs w:val="24"/>
          <w:lang w:eastAsia="cs-CZ"/>
        </w:rPr>
        <w:t>é</w:t>
      </w:r>
      <w:r w:rsidRPr="001430BB">
        <w:rPr>
          <w:rFonts w:ascii="Times New Roman" w:eastAsia="Times New Roman" w:hAnsi="Times New Roman" w:cs="Times New Roman"/>
          <w:bCs/>
          <w:kern w:val="36"/>
          <w:sz w:val="24"/>
          <w:szCs w:val="24"/>
          <w:lang w:eastAsia="cs-CZ"/>
        </w:rPr>
        <w:t xml:space="preserve"> Líp</w:t>
      </w:r>
      <w:r w:rsidR="00A41AD6">
        <w:rPr>
          <w:rFonts w:ascii="Times New Roman" w:eastAsia="Times New Roman" w:hAnsi="Times New Roman" w:cs="Times New Roman"/>
          <w:bCs/>
          <w:kern w:val="36"/>
          <w:sz w:val="24"/>
          <w:szCs w:val="24"/>
          <w:lang w:eastAsia="cs-CZ"/>
        </w:rPr>
        <w:t>ě</w:t>
      </w:r>
    </w:p>
    <w:p w:rsidR="00C02EEE" w:rsidRPr="001430BB" w:rsidRDefault="001430BB" w:rsidP="00C02EEE">
      <w:pPr>
        <w:spacing w:before="100" w:beforeAutospacing="1" w:after="100" w:afterAutospacing="1" w:line="240" w:lineRule="auto"/>
        <w:outlineLvl w:val="0"/>
        <w:rPr>
          <w:rFonts w:ascii="Times New Roman" w:eastAsia="Times New Roman" w:hAnsi="Times New Roman" w:cs="Times New Roman"/>
          <w:b/>
          <w:bCs/>
          <w:kern w:val="36"/>
          <w:sz w:val="24"/>
          <w:szCs w:val="24"/>
          <w:u w:val="single"/>
          <w:lang w:eastAsia="cs-CZ"/>
        </w:rPr>
      </w:pPr>
      <w:r>
        <w:rPr>
          <w:rFonts w:ascii="Times New Roman" w:eastAsia="Times New Roman" w:hAnsi="Times New Roman" w:cs="Times New Roman"/>
          <w:b/>
          <w:bCs/>
          <w:kern w:val="36"/>
          <w:sz w:val="24"/>
          <w:szCs w:val="24"/>
          <w:u w:val="single"/>
          <w:lang w:eastAsia="cs-CZ"/>
        </w:rPr>
        <w:t>Témata</w:t>
      </w:r>
      <w:r w:rsidR="00C02EEE" w:rsidRPr="001430BB">
        <w:rPr>
          <w:rFonts w:ascii="Times New Roman" w:eastAsia="Times New Roman" w:hAnsi="Times New Roman" w:cs="Times New Roman"/>
          <w:b/>
          <w:bCs/>
          <w:kern w:val="36"/>
          <w:sz w:val="24"/>
          <w:szCs w:val="24"/>
          <w:u w:val="single"/>
          <w:lang w:eastAsia="cs-CZ"/>
        </w:rPr>
        <w:t xml:space="preserve"> brífinku</w:t>
      </w:r>
    </w:p>
    <w:p w:rsidR="00C02EEE" w:rsidRDefault="00C02EEE" w:rsidP="001430BB">
      <w:pPr>
        <w:pStyle w:val="Odstavecseseznamem"/>
        <w:numPr>
          <w:ilvl w:val="0"/>
          <w:numId w:val="3"/>
        </w:numPr>
        <w:spacing w:before="100" w:beforeAutospacing="1" w:after="100" w:afterAutospacing="1" w:line="240" w:lineRule="auto"/>
        <w:outlineLvl w:val="0"/>
        <w:rPr>
          <w:rFonts w:ascii="Times New Roman" w:eastAsia="Times New Roman" w:hAnsi="Times New Roman" w:cs="Times New Roman"/>
          <w:bCs/>
          <w:kern w:val="36"/>
          <w:sz w:val="24"/>
          <w:szCs w:val="24"/>
          <w:lang w:eastAsia="cs-CZ"/>
        </w:rPr>
      </w:pPr>
      <w:r w:rsidRPr="001430BB">
        <w:rPr>
          <w:rFonts w:ascii="Times New Roman" w:eastAsia="Times New Roman" w:hAnsi="Times New Roman" w:cs="Times New Roman"/>
          <w:bCs/>
          <w:kern w:val="36"/>
          <w:sz w:val="24"/>
          <w:szCs w:val="24"/>
          <w:lang w:eastAsia="cs-CZ"/>
        </w:rPr>
        <w:t>Představení projektu Učme se přežít</w:t>
      </w:r>
    </w:p>
    <w:p w:rsidR="005A706F" w:rsidRPr="001430BB" w:rsidRDefault="005A706F" w:rsidP="005A706F">
      <w:pPr>
        <w:pStyle w:val="Odstavecseseznamem"/>
        <w:numPr>
          <w:ilvl w:val="0"/>
          <w:numId w:val="3"/>
        </w:numPr>
        <w:spacing w:before="100" w:beforeAutospacing="1" w:after="100" w:afterAutospacing="1" w:line="240" w:lineRule="auto"/>
        <w:outlineLvl w:val="0"/>
        <w:rPr>
          <w:rFonts w:ascii="Times New Roman" w:eastAsia="Times New Roman" w:hAnsi="Times New Roman" w:cs="Times New Roman"/>
          <w:bCs/>
          <w:kern w:val="36"/>
          <w:sz w:val="24"/>
          <w:szCs w:val="24"/>
          <w:lang w:eastAsia="cs-CZ"/>
        </w:rPr>
      </w:pPr>
      <w:r>
        <w:rPr>
          <w:rFonts w:ascii="Times New Roman" w:eastAsia="Times New Roman" w:hAnsi="Times New Roman" w:cs="Times New Roman"/>
          <w:bCs/>
          <w:kern w:val="36"/>
          <w:sz w:val="24"/>
          <w:szCs w:val="24"/>
          <w:lang w:eastAsia="cs-CZ"/>
        </w:rPr>
        <w:t>Tematická náplň</w:t>
      </w:r>
      <w:r w:rsidRPr="001430BB">
        <w:rPr>
          <w:rFonts w:ascii="Times New Roman" w:eastAsia="Times New Roman" w:hAnsi="Times New Roman" w:cs="Times New Roman"/>
          <w:bCs/>
          <w:kern w:val="36"/>
          <w:sz w:val="24"/>
          <w:szCs w:val="24"/>
          <w:lang w:eastAsia="cs-CZ"/>
        </w:rPr>
        <w:t xml:space="preserve"> kurzů Učme se přežít</w:t>
      </w:r>
    </w:p>
    <w:p w:rsidR="001430BB" w:rsidRPr="001430BB" w:rsidRDefault="00C02EEE" w:rsidP="001430BB">
      <w:pPr>
        <w:pStyle w:val="Odstavecseseznamem"/>
        <w:numPr>
          <w:ilvl w:val="0"/>
          <w:numId w:val="3"/>
        </w:numPr>
        <w:spacing w:before="100" w:beforeAutospacing="1" w:after="100" w:afterAutospacing="1" w:line="240" w:lineRule="auto"/>
        <w:outlineLvl w:val="0"/>
        <w:rPr>
          <w:rFonts w:ascii="Times New Roman" w:eastAsia="Times New Roman" w:hAnsi="Times New Roman" w:cs="Times New Roman"/>
          <w:bCs/>
          <w:kern w:val="36"/>
          <w:sz w:val="24"/>
          <w:szCs w:val="24"/>
          <w:lang w:eastAsia="cs-CZ"/>
        </w:rPr>
      </w:pPr>
      <w:r w:rsidRPr="001430BB">
        <w:rPr>
          <w:rFonts w:ascii="Times New Roman" w:eastAsia="Times New Roman" w:hAnsi="Times New Roman" w:cs="Times New Roman"/>
          <w:bCs/>
          <w:kern w:val="36"/>
          <w:sz w:val="24"/>
          <w:szCs w:val="24"/>
          <w:lang w:eastAsia="cs-CZ"/>
        </w:rPr>
        <w:t xml:space="preserve">Aktuální </w:t>
      </w:r>
      <w:r w:rsidR="005A706F">
        <w:rPr>
          <w:rFonts w:ascii="Times New Roman" w:eastAsia="Times New Roman" w:hAnsi="Times New Roman" w:cs="Times New Roman"/>
          <w:bCs/>
          <w:kern w:val="36"/>
          <w:sz w:val="24"/>
          <w:szCs w:val="24"/>
          <w:lang w:eastAsia="cs-CZ"/>
        </w:rPr>
        <w:t>statistiky</w:t>
      </w:r>
      <w:r w:rsidR="001430BB" w:rsidRPr="001430BB">
        <w:rPr>
          <w:rFonts w:ascii="Times New Roman" w:eastAsia="Times New Roman" w:hAnsi="Times New Roman" w:cs="Times New Roman"/>
          <w:bCs/>
          <w:kern w:val="36"/>
          <w:sz w:val="24"/>
          <w:szCs w:val="24"/>
          <w:lang w:eastAsia="cs-CZ"/>
        </w:rPr>
        <w:t xml:space="preserve"> nehodovosti motocyklistů</w:t>
      </w:r>
    </w:p>
    <w:p w:rsidR="001430BB" w:rsidRPr="001430BB" w:rsidRDefault="001430BB" w:rsidP="001430BB">
      <w:pPr>
        <w:pStyle w:val="Odstavecseseznamem"/>
        <w:numPr>
          <w:ilvl w:val="0"/>
          <w:numId w:val="3"/>
        </w:numPr>
        <w:spacing w:before="100" w:beforeAutospacing="1" w:after="100" w:afterAutospacing="1" w:line="240" w:lineRule="auto"/>
        <w:outlineLvl w:val="0"/>
        <w:rPr>
          <w:rFonts w:ascii="Times New Roman" w:eastAsia="Times New Roman" w:hAnsi="Times New Roman" w:cs="Times New Roman"/>
          <w:bCs/>
          <w:kern w:val="36"/>
          <w:sz w:val="24"/>
          <w:szCs w:val="24"/>
          <w:lang w:eastAsia="cs-CZ"/>
        </w:rPr>
      </w:pPr>
      <w:r w:rsidRPr="001430BB">
        <w:rPr>
          <w:rFonts w:ascii="Times New Roman" w:eastAsia="Times New Roman" w:hAnsi="Times New Roman" w:cs="Times New Roman"/>
          <w:bCs/>
          <w:kern w:val="36"/>
          <w:sz w:val="24"/>
          <w:szCs w:val="24"/>
          <w:lang w:eastAsia="cs-CZ"/>
        </w:rPr>
        <w:t>Typické nehody motocyklistů</w:t>
      </w:r>
    </w:p>
    <w:p w:rsidR="001430BB" w:rsidRPr="001430BB" w:rsidRDefault="001430BB" w:rsidP="001430BB">
      <w:pPr>
        <w:pStyle w:val="Odstavecseseznamem"/>
        <w:numPr>
          <w:ilvl w:val="0"/>
          <w:numId w:val="3"/>
        </w:numPr>
        <w:spacing w:before="100" w:beforeAutospacing="1" w:after="100" w:afterAutospacing="1" w:line="240" w:lineRule="auto"/>
        <w:outlineLvl w:val="0"/>
        <w:rPr>
          <w:rFonts w:ascii="Times New Roman" w:eastAsia="Times New Roman" w:hAnsi="Times New Roman" w:cs="Times New Roman"/>
          <w:bCs/>
          <w:kern w:val="36"/>
          <w:sz w:val="24"/>
          <w:szCs w:val="24"/>
          <w:lang w:eastAsia="cs-CZ"/>
        </w:rPr>
      </w:pPr>
      <w:r w:rsidRPr="001430BB">
        <w:rPr>
          <w:rFonts w:ascii="Times New Roman" w:eastAsia="Times New Roman" w:hAnsi="Times New Roman" w:cs="Times New Roman"/>
          <w:bCs/>
          <w:kern w:val="36"/>
          <w:sz w:val="24"/>
          <w:szCs w:val="24"/>
          <w:lang w:eastAsia="cs-CZ"/>
        </w:rPr>
        <w:t xml:space="preserve">Příprava nových motocyklistů a jejich zkoušky </w:t>
      </w:r>
      <w:r w:rsidR="005A706F">
        <w:rPr>
          <w:rFonts w:ascii="Times New Roman" w:eastAsia="Times New Roman" w:hAnsi="Times New Roman" w:cs="Times New Roman"/>
          <w:bCs/>
          <w:kern w:val="36"/>
          <w:sz w:val="24"/>
          <w:szCs w:val="24"/>
          <w:lang w:eastAsia="cs-CZ"/>
        </w:rPr>
        <w:t>-</w:t>
      </w:r>
      <w:r w:rsidRPr="001430BB">
        <w:rPr>
          <w:rFonts w:ascii="Times New Roman" w:eastAsia="Times New Roman" w:hAnsi="Times New Roman" w:cs="Times New Roman"/>
          <w:bCs/>
          <w:kern w:val="36"/>
          <w:sz w:val="24"/>
          <w:szCs w:val="24"/>
          <w:lang w:eastAsia="cs-CZ"/>
        </w:rPr>
        <w:t xml:space="preserve"> ČR vs. EU</w:t>
      </w:r>
    </w:p>
    <w:p w:rsidR="001430BB" w:rsidRPr="001430BB" w:rsidRDefault="001430BB" w:rsidP="001430BB">
      <w:pPr>
        <w:pStyle w:val="Odstavecseseznamem"/>
        <w:numPr>
          <w:ilvl w:val="0"/>
          <w:numId w:val="3"/>
        </w:numPr>
        <w:spacing w:before="100" w:beforeAutospacing="1" w:after="100" w:afterAutospacing="1" w:line="240" w:lineRule="auto"/>
        <w:outlineLvl w:val="0"/>
        <w:rPr>
          <w:rFonts w:ascii="Times New Roman" w:eastAsia="Times New Roman" w:hAnsi="Times New Roman" w:cs="Times New Roman"/>
          <w:bCs/>
          <w:kern w:val="36"/>
          <w:sz w:val="24"/>
          <w:szCs w:val="24"/>
          <w:lang w:eastAsia="cs-CZ"/>
        </w:rPr>
      </w:pPr>
      <w:r w:rsidRPr="001430BB">
        <w:rPr>
          <w:rFonts w:ascii="Times New Roman" w:eastAsia="Times New Roman" w:hAnsi="Times New Roman" w:cs="Times New Roman"/>
          <w:bCs/>
          <w:kern w:val="36"/>
          <w:sz w:val="24"/>
          <w:szCs w:val="24"/>
          <w:lang w:eastAsia="cs-CZ"/>
        </w:rPr>
        <w:t xml:space="preserve">Zdokonalovací kurzy moto – co je skutečně efektivní </w:t>
      </w:r>
    </w:p>
    <w:p w:rsidR="00CC7150" w:rsidRDefault="00CC7150" w:rsidP="00C02EEE">
      <w:pPr>
        <w:spacing w:before="100" w:beforeAutospacing="1" w:after="100" w:afterAutospacing="1" w:line="240" w:lineRule="auto"/>
        <w:outlineLvl w:val="0"/>
        <w:rPr>
          <w:rFonts w:ascii="Times New Roman" w:eastAsia="Times New Roman" w:hAnsi="Times New Roman" w:cs="Times New Roman"/>
          <w:b/>
          <w:bCs/>
          <w:kern w:val="36"/>
          <w:sz w:val="24"/>
          <w:szCs w:val="24"/>
          <w:u w:val="single"/>
          <w:lang w:eastAsia="cs-CZ"/>
        </w:rPr>
      </w:pPr>
    </w:p>
    <w:p w:rsidR="00C02EEE" w:rsidRPr="001430BB" w:rsidRDefault="00C02EEE" w:rsidP="00C02EEE">
      <w:pPr>
        <w:spacing w:before="100" w:beforeAutospacing="1" w:after="100" w:afterAutospacing="1" w:line="240" w:lineRule="auto"/>
        <w:outlineLvl w:val="0"/>
        <w:rPr>
          <w:rFonts w:ascii="Times New Roman" w:eastAsia="Times New Roman" w:hAnsi="Times New Roman" w:cs="Times New Roman"/>
          <w:b/>
          <w:bCs/>
          <w:kern w:val="36"/>
          <w:sz w:val="24"/>
          <w:szCs w:val="24"/>
          <w:u w:val="single"/>
          <w:lang w:eastAsia="cs-CZ"/>
        </w:rPr>
      </w:pPr>
      <w:r w:rsidRPr="001430BB">
        <w:rPr>
          <w:rFonts w:ascii="Times New Roman" w:eastAsia="Times New Roman" w:hAnsi="Times New Roman" w:cs="Times New Roman"/>
          <w:b/>
          <w:bCs/>
          <w:kern w:val="36"/>
          <w:sz w:val="24"/>
          <w:szCs w:val="24"/>
          <w:u w:val="single"/>
          <w:lang w:eastAsia="cs-CZ"/>
        </w:rPr>
        <w:lastRenderedPageBreak/>
        <w:t>Program výukového dne</w:t>
      </w:r>
      <w:r w:rsidR="001430BB" w:rsidRPr="001430BB">
        <w:rPr>
          <w:rFonts w:ascii="Times New Roman" w:eastAsia="Times New Roman" w:hAnsi="Times New Roman" w:cs="Times New Roman"/>
          <w:b/>
          <w:bCs/>
          <w:kern w:val="36"/>
          <w:sz w:val="24"/>
          <w:szCs w:val="24"/>
          <w:u w:val="single"/>
          <w:lang w:eastAsia="cs-CZ"/>
        </w:rPr>
        <w:t xml:space="preserve"> pro motocyklisty</w:t>
      </w:r>
    </w:p>
    <w:p w:rsidR="001430BB" w:rsidRDefault="00C02EEE" w:rsidP="001430BB">
      <w:pPr>
        <w:pStyle w:val="Odstavecseseznamem"/>
        <w:spacing w:before="100" w:beforeAutospacing="1" w:after="100" w:afterAutospacing="1" w:line="240" w:lineRule="auto"/>
        <w:outlineLvl w:val="0"/>
        <w:rPr>
          <w:rFonts w:ascii="Times New Roman" w:eastAsia="Times New Roman" w:hAnsi="Times New Roman" w:cs="Times New Roman"/>
          <w:bCs/>
          <w:kern w:val="36"/>
          <w:sz w:val="24"/>
          <w:szCs w:val="24"/>
          <w:lang w:eastAsia="cs-CZ"/>
        </w:rPr>
      </w:pPr>
      <w:r w:rsidRPr="00C02EEE">
        <w:rPr>
          <w:rFonts w:ascii="Times New Roman" w:eastAsia="Times New Roman" w:hAnsi="Times New Roman" w:cs="Times New Roman"/>
          <w:bCs/>
          <w:kern w:val="36"/>
          <w:sz w:val="24"/>
          <w:szCs w:val="24"/>
          <w:lang w:eastAsia="cs-CZ"/>
        </w:rPr>
        <w:t xml:space="preserve">7:30 – </w:t>
      </w:r>
      <w:r w:rsidR="001430BB">
        <w:rPr>
          <w:rFonts w:ascii="Times New Roman" w:eastAsia="Times New Roman" w:hAnsi="Times New Roman" w:cs="Times New Roman"/>
          <w:bCs/>
          <w:kern w:val="36"/>
          <w:sz w:val="24"/>
          <w:szCs w:val="24"/>
          <w:lang w:eastAsia="cs-CZ"/>
        </w:rPr>
        <w:t>8:30</w:t>
      </w:r>
      <w:r w:rsidR="001430BB">
        <w:rPr>
          <w:rFonts w:ascii="Times New Roman" w:eastAsia="Times New Roman" w:hAnsi="Times New Roman" w:cs="Times New Roman"/>
          <w:bCs/>
          <w:kern w:val="36"/>
          <w:sz w:val="24"/>
          <w:szCs w:val="24"/>
          <w:lang w:eastAsia="cs-CZ"/>
        </w:rPr>
        <w:tab/>
      </w:r>
      <w:r w:rsidR="001430BB">
        <w:rPr>
          <w:rFonts w:ascii="Times New Roman" w:eastAsia="Times New Roman" w:hAnsi="Times New Roman" w:cs="Times New Roman"/>
          <w:bCs/>
          <w:kern w:val="36"/>
          <w:sz w:val="24"/>
          <w:szCs w:val="24"/>
          <w:lang w:eastAsia="cs-CZ"/>
        </w:rPr>
        <w:tab/>
        <w:t xml:space="preserve">Registrace </w:t>
      </w:r>
      <w:r w:rsidR="00B93386">
        <w:rPr>
          <w:rFonts w:ascii="Times New Roman" w:eastAsia="Times New Roman" w:hAnsi="Times New Roman" w:cs="Times New Roman"/>
          <w:bCs/>
          <w:kern w:val="36"/>
          <w:sz w:val="24"/>
          <w:szCs w:val="24"/>
          <w:lang w:eastAsia="cs-CZ"/>
        </w:rPr>
        <w:t xml:space="preserve">přihlášených </w:t>
      </w:r>
      <w:r w:rsidR="001430BB">
        <w:rPr>
          <w:rFonts w:ascii="Times New Roman" w:eastAsia="Times New Roman" w:hAnsi="Times New Roman" w:cs="Times New Roman"/>
          <w:bCs/>
          <w:kern w:val="36"/>
          <w:sz w:val="24"/>
          <w:szCs w:val="24"/>
          <w:lang w:eastAsia="cs-CZ"/>
        </w:rPr>
        <w:t>zájemců o kurz</w:t>
      </w:r>
    </w:p>
    <w:p w:rsidR="001430BB" w:rsidRDefault="00C02EEE" w:rsidP="001430BB">
      <w:pPr>
        <w:pStyle w:val="Odstavecseseznamem"/>
        <w:spacing w:before="100" w:beforeAutospacing="1" w:after="100" w:afterAutospacing="1" w:line="240" w:lineRule="auto"/>
        <w:outlineLvl w:val="0"/>
        <w:rPr>
          <w:rFonts w:ascii="Times New Roman" w:eastAsia="Times New Roman" w:hAnsi="Times New Roman" w:cs="Times New Roman"/>
          <w:bCs/>
          <w:kern w:val="36"/>
          <w:sz w:val="24"/>
          <w:szCs w:val="24"/>
          <w:lang w:eastAsia="cs-CZ"/>
        </w:rPr>
      </w:pPr>
      <w:r w:rsidRPr="00C02EEE">
        <w:rPr>
          <w:rFonts w:ascii="Times New Roman" w:eastAsia="Times New Roman" w:hAnsi="Times New Roman" w:cs="Times New Roman"/>
          <w:bCs/>
          <w:kern w:val="36"/>
          <w:sz w:val="24"/>
          <w:szCs w:val="24"/>
          <w:lang w:eastAsia="cs-CZ"/>
        </w:rPr>
        <w:t>8:45 – 9:00</w:t>
      </w:r>
      <w:r w:rsidRPr="00C02EEE">
        <w:rPr>
          <w:rFonts w:ascii="Times New Roman" w:eastAsia="Times New Roman" w:hAnsi="Times New Roman" w:cs="Times New Roman"/>
          <w:bCs/>
          <w:kern w:val="36"/>
          <w:sz w:val="24"/>
          <w:szCs w:val="24"/>
          <w:lang w:eastAsia="cs-CZ"/>
        </w:rPr>
        <w:tab/>
      </w:r>
      <w:r w:rsidRPr="00C02EEE">
        <w:rPr>
          <w:rFonts w:ascii="Times New Roman" w:eastAsia="Times New Roman" w:hAnsi="Times New Roman" w:cs="Times New Roman"/>
          <w:bCs/>
          <w:kern w:val="36"/>
          <w:sz w:val="24"/>
          <w:szCs w:val="24"/>
          <w:lang w:eastAsia="cs-CZ"/>
        </w:rPr>
        <w:tab/>
        <w:t>Uvítání a představení instruktorů a realiz</w:t>
      </w:r>
      <w:r w:rsidR="001430BB">
        <w:rPr>
          <w:rFonts w:ascii="Times New Roman" w:eastAsia="Times New Roman" w:hAnsi="Times New Roman" w:cs="Times New Roman"/>
          <w:bCs/>
          <w:kern w:val="36"/>
          <w:sz w:val="24"/>
          <w:szCs w:val="24"/>
          <w:lang w:eastAsia="cs-CZ"/>
        </w:rPr>
        <w:t>ačního týmu</w:t>
      </w:r>
    </w:p>
    <w:p w:rsidR="00C02EEE" w:rsidRPr="00C02EEE" w:rsidRDefault="00C02EEE" w:rsidP="001430BB">
      <w:pPr>
        <w:pStyle w:val="Odstavecseseznamem"/>
        <w:spacing w:before="100" w:beforeAutospacing="1" w:after="100" w:afterAutospacing="1" w:line="240" w:lineRule="auto"/>
        <w:outlineLvl w:val="0"/>
        <w:rPr>
          <w:rFonts w:ascii="Times New Roman" w:eastAsia="Times New Roman" w:hAnsi="Times New Roman" w:cs="Times New Roman"/>
          <w:bCs/>
          <w:kern w:val="36"/>
          <w:sz w:val="24"/>
          <w:szCs w:val="24"/>
          <w:lang w:eastAsia="cs-CZ"/>
        </w:rPr>
      </w:pPr>
      <w:r w:rsidRPr="00C02EEE">
        <w:rPr>
          <w:rFonts w:ascii="Times New Roman" w:eastAsia="Times New Roman" w:hAnsi="Times New Roman" w:cs="Times New Roman"/>
          <w:bCs/>
          <w:kern w:val="36"/>
          <w:sz w:val="24"/>
          <w:szCs w:val="24"/>
          <w:lang w:eastAsia="cs-CZ"/>
        </w:rPr>
        <w:t>9:00 – 17:</w:t>
      </w:r>
      <w:r w:rsidR="001430BB">
        <w:rPr>
          <w:rFonts w:ascii="Times New Roman" w:eastAsia="Times New Roman" w:hAnsi="Times New Roman" w:cs="Times New Roman"/>
          <w:bCs/>
          <w:kern w:val="36"/>
          <w:sz w:val="24"/>
          <w:szCs w:val="24"/>
          <w:lang w:eastAsia="cs-CZ"/>
        </w:rPr>
        <w:t>45</w:t>
      </w:r>
      <w:r w:rsidRPr="00C02EEE">
        <w:rPr>
          <w:rFonts w:ascii="Times New Roman" w:eastAsia="Times New Roman" w:hAnsi="Times New Roman" w:cs="Times New Roman"/>
          <w:bCs/>
          <w:kern w:val="36"/>
          <w:sz w:val="24"/>
          <w:szCs w:val="24"/>
          <w:lang w:eastAsia="cs-CZ"/>
        </w:rPr>
        <w:tab/>
      </w:r>
      <w:r w:rsidRPr="00C02EEE">
        <w:rPr>
          <w:rFonts w:ascii="Times New Roman" w:eastAsia="Times New Roman" w:hAnsi="Times New Roman" w:cs="Times New Roman"/>
          <w:bCs/>
          <w:kern w:val="36"/>
          <w:sz w:val="24"/>
          <w:szCs w:val="24"/>
          <w:lang w:eastAsia="cs-CZ"/>
        </w:rPr>
        <w:tab/>
        <w:t>Teoretická a praktická část na jednotlivých stanovištích</w:t>
      </w:r>
    </w:p>
    <w:p w:rsidR="0087352C" w:rsidRPr="00C02EEE" w:rsidRDefault="0087352C" w:rsidP="0087352C">
      <w:pPr>
        <w:spacing w:before="100" w:beforeAutospacing="1" w:after="100" w:afterAutospacing="1" w:line="240" w:lineRule="auto"/>
        <w:jc w:val="both"/>
        <w:outlineLvl w:val="0"/>
        <w:rPr>
          <w:rFonts w:ascii="Times New Roman" w:eastAsia="Times New Roman" w:hAnsi="Times New Roman" w:cs="Times New Roman"/>
          <w:bCs/>
          <w:kern w:val="36"/>
          <w:sz w:val="24"/>
          <w:szCs w:val="24"/>
          <w:lang w:eastAsia="cs-CZ"/>
        </w:rPr>
      </w:pPr>
      <w:r>
        <w:rPr>
          <w:rFonts w:ascii="Times New Roman" w:eastAsia="Times New Roman" w:hAnsi="Times New Roman" w:cs="Times New Roman"/>
          <w:bCs/>
          <w:kern w:val="36"/>
          <w:sz w:val="24"/>
          <w:szCs w:val="24"/>
          <w:lang w:eastAsia="cs-CZ"/>
        </w:rPr>
        <w:t xml:space="preserve">Více informací, fotogalerii, ale i videa z minulých ročníků naleznete na stránce </w:t>
      </w:r>
      <w:hyperlink r:id="rId8" w:history="1">
        <w:r w:rsidRPr="001978E3">
          <w:rPr>
            <w:rStyle w:val="Hypertextovodkaz"/>
            <w:rFonts w:ascii="Times New Roman" w:eastAsia="Times New Roman" w:hAnsi="Times New Roman" w:cs="Times New Roman"/>
            <w:bCs/>
            <w:kern w:val="36"/>
            <w:sz w:val="24"/>
            <w:szCs w:val="24"/>
            <w:lang w:eastAsia="cs-CZ"/>
          </w:rPr>
          <w:t>www.bezpecnenasilnicich.cz</w:t>
        </w:r>
      </w:hyperlink>
      <w:r>
        <w:rPr>
          <w:rFonts w:ascii="Times New Roman" w:eastAsia="Times New Roman" w:hAnsi="Times New Roman" w:cs="Times New Roman"/>
          <w:bCs/>
          <w:kern w:val="36"/>
          <w:sz w:val="24"/>
          <w:szCs w:val="24"/>
          <w:lang w:eastAsia="cs-CZ"/>
        </w:rPr>
        <w:t xml:space="preserve"> </w:t>
      </w:r>
    </w:p>
    <w:p w:rsidR="0087352C" w:rsidRDefault="0087352C" w:rsidP="00C02EEE">
      <w:pPr>
        <w:spacing w:before="100" w:beforeAutospacing="1" w:after="100" w:afterAutospacing="1" w:line="240" w:lineRule="auto"/>
        <w:outlineLvl w:val="0"/>
        <w:rPr>
          <w:rFonts w:ascii="Times New Roman" w:eastAsia="Times New Roman" w:hAnsi="Times New Roman" w:cs="Times New Roman"/>
          <w:bCs/>
          <w:kern w:val="36"/>
          <w:sz w:val="24"/>
          <w:szCs w:val="24"/>
          <w:lang w:eastAsia="cs-CZ"/>
        </w:rPr>
      </w:pPr>
    </w:p>
    <w:p w:rsidR="00C02EEE" w:rsidRPr="00C02EEE" w:rsidRDefault="00C02EEE" w:rsidP="00C02EEE">
      <w:pPr>
        <w:spacing w:before="100" w:beforeAutospacing="1" w:after="100" w:afterAutospacing="1" w:line="240" w:lineRule="auto"/>
        <w:outlineLvl w:val="0"/>
        <w:rPr>
          <w:rFonts w:ascii="Times New Roman" w:eastAsia="Times New Roman" w:hAnsi="Times New Roman" w:cs="Times New Roman"/>
          <w:bCs/>
          <w:kern w:val="36"/>
          <w:sz w:val="24"/>
          <w:szCs w:val="24"/>
          <w:lang w:eastAsia="cs-CZ"/>
        </w:rPr>
      </w:pPr>
      <w:bookmarkStart w:id="0" w:name="_GoBack"/>
      <w:bookmarkEnd w:id="0"/>
      <w:r w:rsidRPr="00C02EEE">
        <w:rPr>
          <w:rFonts w:ascii="Times New Roman" w:eastAsia="Times New Roman" w:hAnsi="Times New Roman" w:cs="Times New Roman"/>
          <w:bCs/>
          <w:kern w:val="36"/>
          <w:sz w:val="24"/>
          <w:szCs w:val="24"/>
          <w:lang w:eastAsia="cs-CZ"/>
        </w:rPr>
        <w:t>Pro bližší informace kontaktujte:</w:t>
      </w:r>
    </w:p>
    <w:p w:rsidR="00CC7150" w:rsidRDefault="001430BB" w:rsidP="00CC7150">
      <w:pPr>
        <w:spacing w:after="0" w:line="240" w:lineRule="auto"/>
        <w:outlineLvl w:val="0"/>
        <w:rPr>
          <w:rFonts w:ascii="Times New Roman" w:eastAsia="Times New Roman" w:hAnsi="Times New Roman" w:cs="Times New Roman"/>
          <w:bCs/>
          <w:kern w:val="36"/>
          <w:sz w:val="24"/>
          <w:szCs w:val="24"/>
          <w:lang w:eastAsia="cs-CZ"/>
        </w:rPr>
      </w:pPr>
      <w:r>
        <w:rPr>
          <w:rFonts w:ascii="Times New Roman" w:eastAsia="Times New Roman" w:hAnsi="Times New Roman" w:cs="Times New Roman"/>
          <w:bCs/>
          <w:kern w:val="36"/>
          <w:sz w:val="24"/>
          <w:szCs w:val="24"/>
          <w:lang w:eastAsia="cs-CZ"/>
        </w:rPr>
        <w:t>Jan Polák, koordinátor bezpečnosti silničního provozu Libereckého kraje</w:t>
      </w:r>
    </w:p>
    <w:p w:rsidR="00CC7150" w:rsidRDefault="00C02EEE" w:rsidP="00CC7150">
      <w:pPr>
        <w:spacing w:after="0" w:line="240" w:lineRule="auto"/>
        <w:outlineLvl w:val="0"/>
        <w:rPr>
          <w:rFonts w:ascii="Times New Roman" w:eastAsia="Times New Roman" w:hAnsi="Times New Roman" w:cs="Times New Roman"/>
          <w:bCs/>
          <w:kern w:val="36"/>
          <w:sz w:val="24"/>
          <w:szCs w:val="24"/>
          <w:lang w:eastAsia="cs-CZ"/>
        </w:rPr>
      </w:pPr>
      <w:r w:rsidRPr="00C02EEE">
        <w:rPr>
          <w:rFonts w:ascii="Times New Roman" w:eastAsia="Times New Roman" w:hAnsi="Times New Roman" w:cs="Times New Roman"/>
          <w:bCs/>
          <w:kern w:val="36"/>
          <w:sz w:val="24"/>
          <w:szCs w:val="24"/>
          <w:lang w:eastAsia="cs-CZ"/>
        </w:rPr>
        <w:t>mobil:  +420</w:t>
      </w:r>
      <w:r w:rsidR="001430BB">
        <w:rPr>
          <w:rFonts w:ascii="Times New Roman" w:eastAsia="Times New Roman" w:hAnsi="Times New Roman" w:cs="Times New Roman"/>
          <w:bCs/>
          <w:kern w:val="36"/>
          <w:sz w:val="24"/>
          <w:szCs w:val="24"/>
          <w:lang w:eastAsia="cs-CZ"/>
        </w:rPr>
        <w:t> 776 844</w:t>
      </w:r>
      <w:r w:rsidR="00CC7150">
        <w:rPr>
          <w:rFonts w:ascii="Times New Roman" w:eastAsia="Times New Roman" w:hAnsi="Times New Roman" w:cs="Times New Roman"/>
          <w:bCs/>
          <w:kern w:val="36"/>
          <w:sz w:val="24"/>
          <w:szCs w:val="24"/>
          <w:lang w:eastAsia="cs-CZ"/>
        </w:rPr>
        <w:t> </w:t>
      </w:r>
      <w:r w:rsidR="001430BB">
        <w:rPr>
          <w:rFonts w:ascii="Times New Roman" w:eastAsia="Times New Roman" w:hAnsi="Times New Roman" w:cs="Times New Roman"/>
          <w:bCs/>
          <w:kern w:val="36"/>
          <w:sz w:val="24"/>
          <w:szCs w:val="24"/>
          <w:lang w:eastAsia="cs-CZ"/>
        </w:rPr>
        <w:t>388</w:t>
      </w:r>
    </w:p>
    <w:p w:rsidR="00C02EEE" w:rsidRPr="00C02EEE" w:rsidRDefault="00C02EEE" w:rsidP="00CC7150">
      <w:pPr>
        <w:spacing w:after="0" w:line="240" w:lineRule="auto"/>
        <w:outlineLvl w:val="0"/>
        <w:rPr>
          <w:rFonts w:ascii="Times New Roman" w:eastAsia="Times New Roman" w:hAnsi="Times New Roman" w:cs="Times New Roman"/>
          <w:bCs/>
          <w:kern w:val="36"/>
          <w:sz w:val="24"/>
          <w:szCs w:val="24"/>
          <w:lang w:eastAsia="cs-CZ"/>
        </w:rPr>
      </w:pPr>
      <w:r w:rsidRPr="00C02EEE">
        <w:rPr>
          <w:rFonts w:ascii="Times New Roman" w:eastAsia="Times New Roman" w:hAnsi="Times New Roman" w:cs="Times New Roman"/>
          <w:bCs/>
          <w:kern w:val="36"/>
          <w:sz w:val="24"/>
          <w:szCs w:val="24"/>
          <w:lang w:eastAsia="cs-CZ"/>
        </w:rPr>
        <w:t xml:space="preserve">e-mail: </w:t>
      </w:r>
      <w:r w:rsidR="001430BB">
        <w:rPr>
          <w:rFonts w:ascii="Times New Roman" w:eastAsia="Times New Roman" w:hAnsi="Times New Roman" w:cs="Times New Roman"/>
          <w:bCs/>
          <w:kern w:val="36"/>
          <w:sz w:val="24"/>
          <w:szCs w:val="24"/>
          <w:lang w:eastAsia="cs-CZ"/>
        </w:rPr>
        <w:t>jan.polak</w:t>
      </w:r>
      <w:r w:rsidRPr="00C02EEE">
        <w:rPr>
          <w:rFonts w:ascii="Times New Roman" w:eastAsia="Times New Roman" w:hAnsi="Times New Roman" w:cs="Times New Roman"/>
          <w:bCs/>
          <w:kern w:val="36"/>
          <w:sz w:val="24"/>
          <w:szCs w:val="24"/>
          <w:lang w:eastAsia="cs-CZ"/>
        </w:rPr>
        <w:t>@</w:t>
      </w:r>
      <w:r w:rsidR="00CC7150">
        <w:rPr>
          <w:rFonts w:ascii="Times New Roman" w:eastAsia="Times New Roman" w:hAnsi="Times New Roman" w:cs="Times New Roman"/>
          <w:bCs/>
          <w:kern w:val="36"/>
          <w:sz w:val="24"/>
          <w:szCs w:val="24"/>
          <w:lang w:eastAsia="cs-CZ"/>
        </w:rPr>
        <w:t>bezpecnenasilnicich</w:t>
      </w:r>
      <w:r w:rsidRPr="00C02EEE">
        <w:rPr>
          <w:rFonts w:ascii="Times New Roman" w:eastAsia="Times New Roman" w:hAnsi="Times New Roman" w:cs="Times New Roman"/>
          <w:bCs/>
          <w:kern w:val="36"/>
          <w:sz w:val="24"/>
          <w:szCs w:val="24"/>
          <w:lang w:eastAsia="cs-CZ"/>
        </w:rPr>
        <w:t xml:space="preserve">.cz </w:t>
      </w:r>
    </w:p>
    <w:p w:rsidR="00CC7150" w:rsidRDefault="00CC7150" w:rsidP="006C637C">
      <w:pPr>
        <w:spacing w:before="100" w:beforeAutospacing="1" w:after="100" w:afterAutospacing="1" w:line="240" w:lineRule="auto"/>
        <w:outlineLvl w:val="0"/>
        <w:rPr>
          <w:rFonts w:ascii="Times New Roman" w:eastAsia="Times New Roman" w:hAnsi="Times New Roman" w:cs="Times New Roman"/>
          <w:b/>
          <w:bCs/>
          <w:kern w:val="36"/>
          <w:sz w:val="48"/>
          <w:szCs w:val="48"/>
          <w:lang w:eastAsia="cs-CZ"/>
        </w:rPr>
      </w:pPr>
    </w:p>
    <w:p w:rsidR="00CC7150" w:rsidRDefault="00CC7150" w:rsidP="006C637C">
      <w:pPr>
        <w:spacing w:before="100" w:beforeAutospacing="1" w:after="100" w:afterAutospacing="1" w:line="240" w:lineRule="auto"/>
        <w:outlineLvl w:val="0"/>
        <w:rPr>
          <w:rFonts w:ascii="Times New Roman" w:eastAsia="Times New Roman" w:hAnsi="Times New Roman" w:cs="Times New Roman"/>
          <w:b/>
          <w:bCs/>
          <w:kern w:val="36"/>
          <w:sz w:val="48"/>
          <w:szCs w:val="48"/>
          <w:lang w:eastAsia="cs-CZ"/>
        </w:rPr>
      </w:pPr>
    </w:p>
    <w:p w:rsidR="00CC7150" w:rsidRDefault="00CC7150" w:rsidP="006C637C">
      <w:pPr>
        <w:spacing w:before="100" w:beforeAutospacing="1" w:after="100" w:afterAutospacing="1" w:line="240" w:lineRule="auto"/>
        <w:outlineLvl w:val="0"/>
        <w:rPr>
          <w:rFonts w:ascii="Times New Roman" w:eastAsia="Times New Roman" w:hAnsi="Times New Roman" w:cs="Times New Roman"/>
          <w:b/>
          <w:bCs/>
          <w:kern w:val="36"/>
          <w:sz w:val="48"/>
          <w:szCs w:val="48"/>
          <w:lang w:eastAsia="cs-CZ"/>
        </w:rPr>
      </w:pPr>
    </w:p>
    <w:p w:rsidR="00CC7150" w:rsidRDefault="00CC7150" w:rsidP="006C637C">
      <w:pPr>
        <w:spacing w:before="100" w:beforeAutospacing="1" w:after="100" w:afterAutospacing="1" w:line="240" w:lineRule="auto"/>
        <w:outlineLvl w:val="0"/>
        <w:rPr>
          <w:rFonts w:ascii="Times New Roman" w:eastAsia="Times New Roman" w:hAnsi="Times New Roman" w:cs="Times New Roman"/>
          <w:b/>
          <w:bCs/>
          <w:kern w:val="36"/>
          <w:sz w:val="48"/>
          <w:szCs w:val="48"/>
          <w:lang w:eastAsia="cs-CZ"/>
        </w:rPr>
      </w:pPr>
    </w:p>
    <w:p w:rsidR="00CC7150" w:rsidRDefault="00CC7150" w:rsidP="006C637C">
      <w:pPr>
        <w:spacing w:before="100" w:beforeAutospacing="1" w:after="100" w:afterAutospacing="1" w:line="240" w:lineRule="auto"/>
        <w:outlineLvl w:val="0"/>
        <w:rPr>
          <w:rFonts w:ascii="Times New Roman" w:eastAsia="Times New Roman" w:hAnsi="Times New Roman" w:cs="Times New Roman"/>
          <w:b/>
          <w:bCs/>
          <w:kern w:val="36"/>
          <w:sz w:val="48"/>
          <w:szCs w:val="48"/>
          <w:lang w:eastAsia="cs-CZ"/>
        </w:rPr>
      </w:pPr>
    </w:p>
    <w:p w:rsidR="00CC7150" w:rsidRDefault="00CC7150" w:rsidP="006C637C">
      <w:pPr>
        <w:spacing w:before="100" w:beforeAutospacing="1" w:after="100" w:afterAutospacing="1" w:line="240" w:lineRule="auto"/>
        <w:outlineLvl w:val="0"/>
        <w:rPr>
          <w:rFonts w:ascii="Times New Roman" w:eastAsia="Times New Roman" w:hAnsi="Times New Roman" w:cs="Times New Roman"/>
          <w:b/>
          <w:bCs/>
          <w:kern w:val="36"/>
          <w:sz w:val="48"/>
          <w:szCs w:val="48"/>
          <w:lang w:eastAsia="cs-CZ"/>
        </w:rPr>
      </w:pPr>
    </w:p>
    <w:p w:rsidR="00CC7150" w:rsidRDefault="00CC7150" w:rsidP="006C637C">
      <w:pPr>
        <w:spacing w:before="100" w:beforeAutospacing="1" w:after="100" w:afterAutospacing="1" w:line="240" w:lineRule="auto"/>
        <w:outlineLvl w:val="0"/>
        <w:rPr>
          <w:rFonts w:ascii="Times New Roman" w:eastAsia="Times New Roman" w:hAnsi="Times New Roman" w:cs="Times New Roman"/>
          <w:b/>
          <w:bCs/>
          <w:kern w:val="36"/>
          <w:sz w:val="48"/>
          <w:szCs w:val="48"/>
          <w:lang w:eastAsia="cs-CZ"/>
        </w:rPr>
      </w:pPr>
    </w:p>
    <w:p w:rsidR="00CC7150" w:rsidRDefault="00CC7150" w:rsidP="006C637C">
      <w:pPr>
        <w:spacing w:before="100" w:beforeAutospacing="1" w:after="100" w:afterAutospacing="1" w:line="240" w:lineRule="auto"/>
        <w:outlineLvl w:val="0"/>
        <w:rPr>
          <w:rFonts w:ascii="Times New Roman" w:eastAsia="Times New Roman" w:hAnsi="Times New Roman" w:cs="Times New Roman"/>
          <w:b/>
          <w:bCs/>
          <w:kern w:val="36"/>
          <w:sz w:val="48"/>
          <w:szCs w:val="48"/>
          <w:lang w:eastAsia="cs-CZ"/>
        </w:rPr>
      </w:pPr>
    </w:p>
    <w:p w:rsidR="00CC7150" w:rsidRDefault="00CC7150" w:rsidP="006C637C">
      <w:pPr>
        <w:spacing w:before="100" w:beforeAutospacing="1" w:after="100" w:afterAutospacing="1" w:line="240" w:lineRule="auto"/>
        <w:outlineLvl w:val="0"/>
        <w:rPr>
          <w:rFonts w:ascii="Times New Roman" w:eastAsia="Times New Roman" w:hAnsi="Times New Roman" w:cs="Times New Roman"/>
          <w:b/>
          <w:bCs/>
          <w:kern w:val="36"/>
          <w:sz w:val="48"/>
          <w:szCs w:val="48"/>
          <w:lang w:eastAsia="cs-CZ"/>
        </w:rPr>
      </w:pPr>
    </w:p>
    <w:p w:rsidR="00CC7150" w:rsidRDefault="00CC7150" w:rsidP="006C637C">
      <w:pPr>
        <w:spacing w:before="100" w:beforeAutospacing="1" w:after="100" w:afterAutospacing="1" w:line="240" w:lineRule="auto"/>
        <w:outlineLvl w:val="0"/>
        <w:rPr>
          <w:rFonts w:ascii="Times New Roman" w:eastAsia="Times New Roman" w:hAnsi="Times New Roman" w:cs="Times New Roman"/>
          <w:b/>
          <w:bCs/>
          <w:kern w:val="36"/>
          <w:sz w:val="48"/>
          <w:szCs w:val="48"/>
          <w:lang w:eastAsia="cs-CZ"/>
        </w:rPr>
      </w:pPr>
    </w:p>
    <w:p w:rsidR="00CC7150" w:rsidRDefault="00CC7150" w:rsidP="006C637C">
      <w:pPr>
        <w:spacing w:before="100" w:beforeAutospacing="1" w:after="100" w:afterAutospacing="1" w:line="240" w:lineRule="auto"/>
        <w:outlineLvl w:val="0"/>
        <w:rPr>
          <w:rFonts w:ascii="Times New Roman" w:eastAsia="Times New Roman" w:hAnsi="Times New Roman" w:cs="Times New Roman"/>
          <w:b/>
          <w:bCs/>
          <w:kern w:val="36"/>
          <w:sz w:val="48"/>
          <w:szCs w:val="48"/>
          <w:lang w:eastAsia="cs-CZ"/>
        </w:rPr>
      </w:pPr>
    </w:p>
    <w:p w:rsidR="00CC7150" w:rsidRDefault="00CC7150" w:rsidP="006C637C">
      <w:pPr>
        <w:spacing w:before="100" w:beforeAutospacing="1" w:after="100" w:afterAutospacing="1" w:line="240" w:lineRule="auto"/>
        <w:outlineLvl w:val="0"/>
        <w:rPr>
          <w:rFonts w:ascii="Times New Roman" w:eastAsia="Times New Roman" w:hAnsi="Times New Roman" w:cs="Times New Roman"/>
          <w:b/>
          <w:bCs/>
          <w:kern w:val="36"/>
          <w:sz w:val="48"/>
          <w:szCs w:val="48"/>
          <w:lang w:eastAsia="cs-CZ"/>
        </w:rPr>
      </w:pPr>
    </w:p>
    <w:p w:rsidR="006C637C" w:rsidRPr="006C637C" w:rsidRDefault="00C115B5" w:rsidP="006C637C">
      <w:pPr>
        <w:spacing w:before="100" w:beforeAutospacing="1" w:after="100" w:afterAutospacing="1" w:line="240" w:lineRule="auto"/>
        <w:outlineLvl w:val="0"/>
        <w:rPr>
          <w:rFonts w:ascii="Times New Roman" w:eastAsia="Times New Roman" w:hAnsi="Times New Roman" w:cs="Times New Roman"/>
          <w:b/>
          <w:bCs/>
          <w:kern w:val="36"/>
          <w:sz w:val="48"/>
          <w:szCs w:val="48"/>
          <w:lang w:eastAsia="cs-CZ"/>
        </w:rPr>
      </w:pPr>
      <w:r>
        <w:rPr>
          <w:rFonts w:ascii="Times New Roman" w:eastAsia="Times New Roman" w:hAnsi="Times New Roman" w:cs="Times New Roman"/>
          <w:b/>
          <w:bCs/>
          <w:kern w:val="36"/>
          <w:sz w:val="48"/>
          <w:szCs w:val="48"/>
          <w:lang w:eastAsia="cs-CZ"/>
        </w:rPr>
        <w:t>„</w:t>
      </w:r>
      <w:r w:rsidR="006C637C" w:rsidRPr="006C637C">
        <w:rPr>
          <w:rFonts w:ascii="Times New Roman" w:eastAsia="Times New Roman" w:hAnsi="Times New Roman" w:cs="Times New Roman"/>
          <w:b/>
          <w:bCs/>
          <w:kern w:val="36"/>
          <w:sz w:val="48"/>
          <w:szCs w:val="48"/>
          <w:lang w:eastAsia="cs-CZ"/>
        </w:rPr>
        <w:t>Učme se přežít 2015</w:t>
      </w:r>
      <w:r>
        <w:rPr>
          <w:rFonts w:ascii="Times New Roman" w:eastAsia="Times New Roman" w:hAnsi="Times New Roman" w:cs="Times New Roman"/>
          <w:b/>
          <w:bCs/>
          <w:kern w:val="36"/>
          <w:sz w:val="48"/>
          <w:szCs w:val="48"/>
          <w:lang w:eastAsia="cs-CZ"/>
        </w:rPr>
        <w:t>“</w:t>
      </w:r>
      <w:r w:rsidR="006C637C" w:rsidRPr="006C637C">
        <w:rPr>
          <w:rFonts w:ascii="Times New Roman" w:eastAsia="Times New Roman" w:hAnsi="Times New Roman" w:cs="Times New Roman"/>
          <w:b/>
          <w:bCs/>
          <w:kern w:val="36"/>
          <w:sz w:val="48"/>
          <w:szCs w:val="48"/>
          <w:lang w:eastAsia="cs-CZ"/>
        </w:rPr>
        <w:t xml:space="preserve"> právě startuje</w:t>
      </w:r>
    </w:p>
    <w:p w:rsidR="006C637C" w:rsidRPr="006C637C" w:rsidRDefault="006C637C" w:rsidP="00E22CEA">
      <w:pPr>
        <w:spacing w:before="100" w:beforeAutospacing="1" w:after="100" w:afterAutospacing="1" w:line="240" w:lineRule="auto"/>
        <w:jc w:val="both"/>
        <w:rPr>
          <w:rFonts w:ascii="Times New Roman" w:eastAsia="Times New Roman" w:hAnsi="Times New Roman" w:cs="Times New Roman"/>
          <w:sz w:val="24"/>
          <w:szCs w:val="24"/>
          <w:lang w:eastAsia="cs-CZ"/>
        </w:rPr>
      </w:pPr>
      <w:r w:rsidRPr="006C637C">
        <w:rPr>
          <w:rFonts w:ascii="Times New Roman" w:eastAsia="Times New Roman" w:hAnsi="Times New Roman" w:cs="Times New Roman"/>
          <w:sz w:val="24"/>
          <w:szCs w:val="24"/>
          <w:lang w:eastAsia="cs-CZ"/>
        </w:rPr>
        <w:t xml:space="preserve">Učme se přežít. Název zdokonalovacího programu pro motocyklisty, který rozhodně není nadsázkou. Statistiky jsou nemilosrdné a loňské meziroční nárůsty obětí dopravních nehod </w:t>
      </w:r>
      <w:r w:rsidR="00C115B5">
        <w:rPr>
          <w:rFonts w:ascii="Times New Roman" w:eastAsia="Times New Roman" w:hAnsi="Times New Roman" w:cs="Times New Roman"/>
          <w:sz w:val="24"/>
          <w:szCs w:val="24"/>
          <w:lang w:eastAsia="cs-CZ"/>
        </w:rPr>
        <w:t xml:space="preserve">z řad </w:t>
      </w:r>
      <w:r w:rsidRPr="006C637C">
        <w:rPr>
          <w:rFonts w:ascii="Times New Roman" w:eastAsia="Times New Roman" w:hAnsi="Times New Roman" w:cs="Times New Roman"/>
          <w:sz w:val="24"/>
          <w:szCs w:val="24"/>
          <w:lang w:eastAsia="cs-CZ"/>
        </w:rPr>
        <w:t>motocyklistů opravdu významné.</w:t>
      </w:r>
    </w:p>
    <w:p w:rsidR="006C637C" w:rsidRPr="006C637C" w:rsidRDefault="006C637C" w:rsidP="00E22CEA">
      <w:pPr>
        <w:spacing w:before="100" w:beforeAutospacing="1" w:after="100" w:afterAutospacing="1" w:line="240" w:lineRule="auto"/>
        <w:jc w:val="both"/>
        <w:rPr>
          <w:rFonts w:ascii="Times New Roman" w:eastAsia="Times New Roman" w:hAnsi="Times New Roman" w:cs="Times New Roman"/>
          <w:sz w:val="24"/>
          <w:szCs w:val="24"/>
          <w:lang w:eastAsia="cs-CZ"/>
        </w:rPr>
      </w:pPr>
      <w:r w:rsidRPr="006C637C">
        <w:rPr>
          <w:rFonts w:ascii="Times New Roman" w:eastAsia="Times New Roman" w:hAnsi="Times New Roman" w:cs="Times New Roman"/>
          <w:sz w:val="24"/>
          <w:szCs w:val="24"/>
          <w:lang w:eastAsia="cs-CZ"/>
        </w:rPr>
        <w:t xml:space="preserve">Ne náhodou jsou motocyklisté označováni – spolu s cyklisty a chodci – za tzv. zranitelné účastníky silničního provozu. Jezdci v jedné stopě utrpí při své jízdě s 18x větší pravděpodobností smrtelné zranění než cestující v osobních automobilech. A navíc ti, kteří sedlají </w:t>
      </w:r>
      <w:r w:rsidR="00C115B5">
        <w:rPr>
          <w:rFonts w:ascii="Times New Roman" w:eastAsia="Times New Roman" w:hAnsi="Times New Roman" w:cs="Times New Roman"/>
          <w:sz w:val="24"/>
          <w:szCs w:val="24"/>
          <w:lang w:eastAsia="cs-CZ"/>
        </w:rPr>
        <w:t>sportovní stroje</w:t>
      </w:r>
      <w:r w:rsidRPr="006C637C">
        <w:rPr>
          <w:rFonts w:ascii="Times New Roman" w:eastAsia="Times New Roman" w:hAnsi="Times New Roman" w:cs="Times New Roman"/>
          <w:sz w:val="24"/>
          <w:szCs w:val="24"/>
          <w:lang w:eastAsia="cs-CZ"/>
        </w:rPr>
        <w:t xml:space="preserve">, umírají až 4x častěji než jejich kolegové na cestovních motocyklech! </w:t>
      </w:r>
      <w:r w:rsidRPr="00C115B5">
        <w:rPr>
          <w:rFonts w:ascii="Times New Roman" w:eastAsia="Times New Roman" w:hAnsi="Times New Roman" w:cs="Times New Roman"/>
          <w:i/>
          <w:sz w:val="24"/>
          <w:szCs w:val="24"/>
          <w:lang w:eastAsia="cs-CZ"/>
        </w:rPr>
        <w:t>„Už dávno neplatí, že závažné nehody jsou doménou mladých řidičů. Čím dál tím častěji umírají osoby ve středním věku“</w:t>
      </w:r>
      <w:r w:rsidRPr="006C637C">
        <w:rPr>
          <w:rFonts w:ascii="Times New Roman" w:eastAsia="Times New Roman" w:hAnsi="Times New Roman" w:cs="Times New Roman"/>
          <w:sz w:val="24"/>
          <w:szCs w:val="24"/>
          <w:lang w:eastAsia="cs-CZ"/>
        </w:rPr>
        <w:t>, dodává Jan Polák, koordinátor bezpečnosti silničního provozu Libereckého kraje. A rozhodně ne vždy je na vině motorkář. V přibližně polovině případů padá vina za způsobenou smrtelnou nehodu na jiného účastníka silničního provozu. Ovšem to život posádce motocyklu nevrátí.</w:t>
      </w:r>
    </w:p>
    <w:p w:rsidR="006C637C" w:rsidRPr="006C637C" w:rsidRDefault="006C637C" w:rsidP="00E22CEA">
      <w:pPr>
        <w:spacing w:before="100" w:beforeAutospacing="1" w:after="100" w:afterAutospacing="1" w:line="240" w:lineRule="auto"/>
        <w:jc w:val="both"/>
        <w:rPr>
          <w:rFonts w:ascii="Times New Roman" w:eastAsia="Times New Roman" w:hAnsi="Times New Roman" w:cs="Times New Roman"/>
          <w:sz w:val="24"/>
          <w:szCs w:val="24"/>
          <w:lang w:eastAsia="cs-CZ"/>
        </w:rPr>
      </w:pPr>
      <w:r w:rsidRPr="006C637C">
        <w:rPr>
          <w:rFonts w:ascii="Times New Roman" w:eastAsia="Times New Roman" w:hAnsi="Times New Roman" w:cs="Times New Roman"/>
          <w:sz w:val="24"/>
          <w:szCs w:val="24"/>
          <w:lang w:eastAsia="cs-CZ"/>
        </w:rPr>
        <w:t>Liberecký kraj již od roku 2010 pořádá na autodromu v Sosnové zdokonalovací kurzy určené čerstvým držitelům řidičského oprávnění a méně zkušeným řidičům motocyklu</w:t>
      </w:r>
      <w:r>
        <w:rPr>
          <w:rFonts w:ascii="Times New Roman" w:eastAsia="Times New Roman" w:hAnsi="Times New Roman" w:cs="Times New Roman"/>
          <w:sz w:val="24"/>
          <w:szCs w:val="24"/>
          <w:lang w:eastAsia="cs-CZ"/>
        </w:rPr>
        <w:t>. V letošním roce do série přib</w:t>
      </w:r>
      <w:r w:rsidR="008C7BB1">
        <w:rPr>
          <w:rFonts w:ascii="Times New Roman" w:eastAsia="Times New Roman" w:hAnsi="Times New Roman" w:cs="Times New Roman"/>
          <w:sz w:val="24"/>
          <w:szCs w:val="24"/>
          <w:lang w:eastAsia="cs-CZ"/>
        </w:rPr>
        <w:t>y</w:t>
      </w:r>
      <w:r w:rsidRPr="006C637C">
        <w:rPr>
          <w:rFonts w:ascii="Times New Roman" w:eastAsia="Times New Roman" w:hAnsi="Times New Roman" w:cs="Times New Roman"/>
          <w:sz w:val="24"/>
          <w:szCs w:val="24"/>
          <w:lang w:eastAsia="cs-CZ"/>
        </w:rPr>
        <w:t xml:space="preserve">dou další </w:t>
      </w:r>
      <w:r w:rsidR="00C115B5">
        <w:rPr>
          <w:rFonts w:ascii="Times New Roman" w:eastAsia="Times New Roman" w:hAnsi="Times New Roman" w:cs="Times New Roman"/>
          <w:sz w:val="24"/>
          <w:szCs w:val="24"/>
          <w:lang w:eastAsia="cs-CZ"/>
        </w:rPr>
        <w:t>čtyři</w:t>
      </w:r>
      <w:r w:rsidRPr="006C637C">
        <w:rPr>
          <w:rFonts w:ascii="Times New Roman" w:eastAsia="Times New Roman" w:hAnsi="Times New Roman" w:cs="Times New Roman"/>
          <w:sz w:val="24"/>
          <w:szCs w:val="24"/>
          <w:lang w:eastAsia="cs-CZ"/>
        </w:rPr>
        <w:t xml:space="preserve"> termíny. Na autodromu v Sosnové se tak budou moci přihlášení účastníci pod dohledem zkušených instruktorů seznámit s teoretickými základy pokročilejších technik jízdy, které </w:t>
      </w:r>
      <w:r w:rsidR="00C115B5">
        <w:rPr>
          <w:rFonts w:ascii="Times New Roman" w:eastAsia="Times New Roman" w:hAnsi="Times New Roman" w:cs="Times New Roman"/>
          <w:sz w:val="24"/>
          <w:szCs w:val="24"/>
          <w:lang w:eastAsia="cs-CZ"/>
        </w:rPr>
        <w:t xml:space="preserve">si </w:t>
      </w:r>
      <w:r w:rsidRPr="006C637C">
        <w:rPr>
          <w:rFonts w:ascii="Times New Roman" w:eastAsia="Times New Roman" w:hAnsi="Times New Roman" w:cs="Times New Roman"/>
          <w:sz w:val="24"/>
          <w:szCs w:val="24"/>
          <w:lang w:eastAsia="cs-CZ"/>
        </w:rPr>
        <w:t xml:space="preserve">budou moci vzápětí prakticky </w:t>
      </w:r>
      <w:r w:rsidR="00C115B5">
        <w:rPr>
          <w:rFonts w:ascii="Times New Roman" w:eastAsia="Times New Roman" w:hAnsi="Times New Roman" w:cs="Times New Roman"/>
          <w:sz w:val="24"/>
          <w:szCs w:val="24"/>
          <w:lang w:eastAsia="cs-CZ"/>
        </w:rPr>
        <w:t>„osahat“</w:t>
      </w:r>
      <w:r w:rsidRPr="006C637C">
        <w:rPr>
          <w:rFonts w:ascii="Times New Roman" w:eastAsia="Times New Roman" w:hAnsi="Times New Roman" w:cs="Times New Roman"/>
          <w:sz w:val="24"/>
          <w:szCs w:val="24"/>
          <w:lang w:eastAsia="cs-CZ"/>
        </w:rPr>
        <w:t xml:space="preserve"> v navazující praktické – tedy jízdní – části. Zájem je tradičně veliký. Napomáhá tomu možná i to, že loňský rok byl pro</w:t>
      </w:r>
      <w:r w:rsidR="00E22CEA">
        <w:rPr>
          <w:rFonts w:ascii="Times New Roman" w:eastAsia="Times New Roman" w:hAnsi="Times New Roman" w:cs="Times New Roman"/>
          <w:sz w:val="24"/>
          <w:szCs w:val="24"/>
          <w:lang w:eastAsia="cs-CZ"/>
        </w:rPr>
        <w:t> </w:t>
      </w:r>
      <w:r w:rsidRPr="006C637C">
        <w:rPr>
          <w:rFonts w:ascii="Times New Roman" w:eastAsia="Times New Roman" w:hAnsi="Times New Roman" w:cs="Times New Roman"/>
          <w:sz w:val="24"/>
          <w:szCs w:val="24"/>
          <w:lang w:eastAsia="cs-CZ"/>
        </w:rPr>
        <w:t>motocyklisty skutečně tragický. Zatímco v ČR dlouhodobě platí, že každá desátá oběť nehody je jezdec v jedné stopě, loni byl každým sedmým mrtvým řidič motocyklu či jeho tandemista.</w:t>
      </w:r>
    </w:p>
    <w:p w:rsidR="006C637C" w:rsidRDefault="006C637C" w:rsidP="00E22CEA">
      <w:pPr>
        <w:spacing w:before="100" w:beforeAutospacing="1" w:after="100" w:afterAutospacing="1" w:line="240" w:lineRule="auto"/>
        <w:jc w:val="both"/>
        <w:rPr>
          <w:rFonts w:ascii="Times New Roman" w:eastAsia="Times New Roman" w:hAnsi="Times New Roman" w:cs="Times New Roman"/>
          <w:sz w:val="24"/>
          <w:szCs w:val="24"/>
          <w:lang w:eastAsia="cs-CZ"/>
        </w:rPr>
      </w:pPr>
      <w:r w:rsidRPr="006C637C">
        <w:rPr>
          <w:rFonts w:ascii="Times New Roman" w:eastAsia="Times New Roman" w:hAnsi="Times New Roman" w:cs="Times New Roman"/>
          <w:i/>
          <w:iCs/>
          <w:sz w:val="24"/>
          <w:szCs w:val="24"/>
          <w:lang w:eastAsia="cs-CZ"/>
        </w:rPr>
        <w:t>„Učme se přežít je tradiční projekt Libereckého kraje v oblasti zvyšování bezpečnosti provozu na pozemních komunikacích. Ohlasy účastníků, které pečlivě sledujeme, jsou pozitivní. Hlavně nás těší ty zprávy, kdy nám účastníci zpětně píší, že kurz jim pomohl opravdu vyřešit krizovou situaci a předejít pádu a třeba i zranění. V letošním roce uspořádáme 4 další termíny pro cca 200 motocyklistů. Pokusíme se také zapojit o</w:t>
      </w:r>
      <w:r w:rsidR="00C115B5">
        <w:rPr>
          <w:rFonts w:ascii="Times New Roman" w:eastAsia="Times New Roman" w:hAnsi="Times New Roman" w:cs="Times New Roman"/>
          <w:i/>
          <w:iCs/>
          <w:sz w:val="24"/>
          <w:szCs w:val="24"/>
          <w:lang w:eastAsia="cs-CZ"/>
        </w:rPr>
        <w:t>statní instituce, aby se přidaly</w:t>
      </w:r>
      <w:r w:rsidRPr="006C637C">
        <w:rPr>
          <w:rFonts w:ascii="Times New Roman" w:eastAsia="Times New Roman" w:hAnsi="Times New Roman" w:cs="Times New Roman"/>
          <w:i/>
          <w:iCs/>
          <w:sz w:val="24"/>
          <w:szCs w:val="24"/>
          <w:lang w:eastAsia="cs-CZ"/>
        </w:rPr>
        <w:t xml:space="preserve"> a </w:t>
      </w:r>
      <w:r w:rsidR="00C115B5">
        <w:rPr>
          <w:rFonts w:ascii="Times New Roman" w:eastAsia="Times New Roman" w:hAnsi="Times New Roman" w:cs="Times New Roman"/>
          <w:i/>
          <w:iCs/>
          <w:sz w:val="24"/>
          <w:szCs w:val="24"/>
          <w:lang w:eastAsia="cs-CZ"/>
        </w:rPr>
        <w:t>napomohly k uspořádání</w:t>
      </w:r>
      <w:r w:rsidRPr="006C637C">
        <w:rPr>
          <w:rFonts w:ascii="Times New Roman" w:eastAsia="Times New Roman" w:hAnsi="Times New Roman" w:cs="Times New Roman"/>
          <w:i/>
          <w:iCs/>
          <w:sz w:val="24"/>
          <w:szCs w:val="24"/>
          <w:lang w:eastAsia="cs-CZ"/>
        </w:rPr>
        <w:t xml:space="preserve"> další</w:t>
      </w:r>
      <w:r w:rsidR="00C115B5">
        <w:rPr>
          <w:rFonts w:ascii="Times New Roman" w:eastAsia="Times New Roman" w:hAnsi="Times New Roman" w:cs="Times New Roman"/>
          <w:i/>
          <w:iCs/>
          <w:sz w:val="24"/>
          <w:szCs w:val="24"/>
          <w:lang w:eastAsia="cs-CZ"/>
        </w:rPr>
        <w:t>ch</w:t>
      </w:r>
      <w:r w:rsidRPr="006C637C">
        <w:rPr>
          <w:rFonts w:ascii="Times New Roman" w:eastAsia="Times New Roman" w:hAnsi="Times New Roman" w:cs="Times New Roman"/>
          <w:i/>
          <w:iCs/>
          <w:sz w:val="24"/>
          <w:szCs w:val="24"/>
          <w:lang w:eastAsia="cs-CZ"/>
        </w:rPr>
        <w:t xml:space="preserve"> kurz</w:t>
      </w:r>
      <w:r w:rsidR="00C115B5">
        <w:rPr>
          <w:rFonts w:ascii="Times New Roman" w:eastAsia="Times New Roman" w:hAnsi="Times New Roman" w:cs="Times New Roman"/>
          <w:i/>
          <w:iCs/>
          <w:sz w:val="24"/>
          <w:szCs w:val="24"/>
          <w:lang w:eastAsia="cs-CZ"/>
        </w:rPr>
        <w:t>ů</w:t>
      </w:r>
      <w:r w:rsidRPr="006C637C">
        <w:rPr>
          <w:rFonts w:ascii="Times New Roman" w:eastAsia="Times New Roman" w:hAnsi="Times New Roman" w:cs="Times New Roman"/>
          <w:i/>
          <w:iCs/>
          <w:sz w:val="24"/>
          <w:szCs w:val="24"/>
          <w:lang w:eastAsia="cs-CZ"/>
        </w:rPr>
        <w:t>“</w:t>
      </w:r>
      <w:r w:rsidRPr="006C637C">
        <w:rPr>
          <w:rFonts w:ascii="Times New Roman" w:eastAsia="Times New Roman" w:hAnsi="Times New Roman" w:cs="Times New Roman"/>
          <w:sz w:val="24"/>
          <w:szCs w:val="24"/>
          <w:lang w:eastAsia="cs-CZ"/>
        </w:rPr>
        <w:t>, říká Vladimír Mastník, člen rady Libereckého kraje, pověřený vedením re</w:t>
      </w:r>
      <w:r w:rsidR="00E22CEA">
        <w:rPr>
          <w:rFonts w:ascii="Times New Roman" w:eastAsia="Times New Roman" w:hAnsi="Times New Roman" w:cs="Times New Roman"/>
          <w:sz w:val="24"/>
          <w:szCs w:val="24"/>
          <w:lang w:eastAsia="cs-CZ"/>
        </w:rPr>
        <w:t>z</w:t>
      </w:r>
      <w:r w:rsidRPr="006C637C">
        <w:rPr>
          <w:rFonts w:ascii="Times New Roman" w:eastAsia="Times New Roman" w:hAnsi="Times New Roman" w:cs="Times New Roman"/>
          <w:sz w:val="24"/>
          <w:szCs w:val="24"/>
          <w:lang w:eastAsia="cs-CZ"/>
        </w:rPr>
        <w:t>ortu dopravy.</w:t>
      </w:r>
    </w:p>
    <w:p w:rsidR="006C637C" w:rsidRPr="006C637C" w:rsidRDefault="006C637C" w:rsidP="00E22CEA">
      <w:pPr>
        <w:spacing w:before="100" w:beforeAutospacing="1" w:after="100" w:afterAutospacing="1" w:line="240" w:lineRule="auto"/>
        <w:jc w:val="both"/>
        <w:rPr>
          <w:rFonts w:ascii="Times New Roman" w:eastAsia="Times New Roman" w:hAnsi="Times New Roman" w:cs="Times New Roman"/>
          <w:sz w:val="24"/>
          <w:szCs w:val="24"/>
          <w:lang w:eastAsia="cs-CZ"/>
        </w:rPr>
      </w:pPr>
      <w:r w:rsidRPr="006C637C">
        <w:rPr>
          <w:rFonts w:ascii="Times New Roman" w:eastAsia="Times New Roman" w:hAnsi="Times New Roman" w:cs="Times New Roman"/>
          <w:sz w:val="24"/>
          <w:szCs w:val="24"/>
          <w:lang w:eastAsia="cs-CZ"/>
        </w:rPr>
        <w:t>Registraci, videa z minu</w:t>
      </w:r>
      <w:r>
        <w:rPr>
          <w:rFonts w:ascii="Times New Roman" w:eastAsia="Times New Roman" w:hAnsi="Times New Roman" w:cs="Times New Roman"/>
          <w:sz w:val="24"/>
          <w:szCs w:val="24"/>
          <w:lang w:eastAsia="cs-CZ"/>
        </w:rPr>
        <w:t>l</w:t>
      </w:r>
      <w:r w:rsidRPr="006C637C">
        <w:rPr>
          <w:rFonts w:ascii="Times New Roman" w:eastAsia="Times New Roman" w:hAnsi="Times New Roman" w:cs="Times New Roman"/>
          <w:sz w:val="24"/>
          <w:szCs w:val="24"/>
          <w:lang w:eastAsia="cs-CZ"/>
        </w:rPr>
        <w:t xml:space="preserve">ých </w:t>
      </w:r>
      <w:r>
        <w:rPr>
          <w:rFonts w:ascii="Times New Roman" w:eastAsia="Times New Roman" w:hAnsi="Times New Roman" w:cs="Times New Roman"/>
          <w:sz w:val="24"/>
          <w:szCs w:val="24"/>
          <w:lang w:eastAsia="cs-CZ"/>
        </w:rPr>
        <w:t>ročníků ale i zajímavá videa z nehodových lokalit naleznete na</w:t>
      </w:r>
      <w:r w:rsidR="00E22CEA">
        <w:rPr>
          <w:rFonts w:ascii="Times New Roman" w:eastAsia="Times New Roman" w:hAnsi="Times New Roman" w:cs="Times New Roman"/>
          <w:sz w:val="24"/>
          <w:szCs w:val="24"/>
          <w:lang w:eastAsia="cs-CZ"/>
        </w:rPr>
        <w:t> </w:t>
      </w:r>
      <w:r>
        <w:rPr>
          <w:rFonts w:ascii="Times New Roman" w:eastAsia="Times New Roman" w:hAnsi="Times New Roman" w:cs="Times New Roman"/>
          <w:sz w:val="24"/>
          <w:szCs w:val="24"/>
          <w:lang w:eastAsia="cs-CZ"/>
        </w:rPr>
        <w:t xml:space="preserve">stránkách </w:t>
      </w:r>
      <w:hyperlink r:id="rId9" w:history="1">
        <w:r w:rsidRPr="001E40B7">
          <w:rPr>
            <w:rStyle w:val="Hypertextovodkaz"/>
            <w:rFonts w:ascii="Times New Roman" w:eastAsia="Times New Roman" w:hAnsi="Times New Roman" w:cs="Times New Roman"/>
            <w:sz w:val="24"/>
            <w:szCs w:val="24"/>
            <w:lang w:eastAsia="cs-CZ"/>
          </w:rPr>
          <w:t>www.bezpecnenasilnicich.cz</w:t>
        </w:r>
      </w:hyperlink>
      <w:r>
        <w:rPr>
          <w:rFonts w:ascii="Times New Roman" w:eastAsia="Times New Roman" w:hAnsi="Times New Roman" w:cs="Times New Roman"/>
          <w:sz w:val="24"/>
          <w:szCs w:val="24"/>
          <w:lang w:eastAsia="cs-CZ"/>
        </w:rPr>
        <w:t xml:space="preserve">. </w:t>
      </w:r>
    </w:p>
    <w:p w:rsidR="006C637C" w:rsidRPr="006C637C" w:rsidRDefault="006C637C" w:rsidP="006C637C">
      <w:pPr>
        <w:spacing w:before="100" w:beforeAutospacing="1" w:after="100" w:afterAutospacing="1" w:line="240" w:lineRule="auto"/>
        <w:rPr>
          <w:rFonts w:ascii="Times New Roman" w:eastAsia="Times New Roman" w:hAnsi="Times New Roman" w:cs="Times New Roman"/>
          <w:sz w:val="24"/>
          <w:szCs w:val="24"/>
          <w:lang w:eastAsia="cs-CZ"/>
        </w:rPr>
      </w:pPr>
      <w:r w:rsidRPr="006C637C">
        <w:rPr>
          <w:rFonts w:ascii="Times New Roman" w:eastAsia="Times New Roman" w:hAnsi="Times New Roman" w:cs="Times New Roman"/>
          <w:sz w:val="24"/>
          <w:szCs w:val="24"/>
          <w:lang w:eastAsia="cs-CZ"/>
        </w:rPr>
        <w:t>Termíny jednotlivých kurzů</w:t>
      </w:r>
    </w:p>
    <w:p w:rsidR="006C637C" w:rsidRPr="006C637C" w:rsidRDefault="006C637C" w:rsidP="006C637C">
      <w:pPr>
        <w:numPr>
          <w:ilvl w:val="0"/>
          <w:numId w:val="1"/>
        </w:numPr>
        <w:spacing w:before="100" w:beforeAutospacing="1" w:after="100" w:afterAutospacing="1" w:line="240" w:lineRule="auto"/>
        <w:rPr>
          <w:rFonts w:ascii="Times New Roman" w:eastAsia="Times New Roman" w:hAnsi="Times New Roman" w:cs="Times New Roman"/>
          <w:sz w:val="24"/>
          <w:szCs w:val="24"/>
          <w:lang w:eastAsia="cs-CZ"/>
        </w:rPr>
      </w:pPr>
      <w:proofErr w:type="gramStart"/>
      <w:r w:rsidRPr="006C637C">
        <w:rPr>
          <w:rFonts w:ascii="Times New Roman" w:eastAsia="Times New Roman" w:hAnsi="Times New Roman" w:cs="Times New Roman"/>
          <w:sz w:val="24"/>
          <w:szCs w:val="24"/>
          <w:lang w:eastAsia="cs-CZ"/>
        </w:rPr>
        <w:t>27.5.2015</w:t>
      </w:r>
      <w:proofErr w:type="gramEnd"/>
    </w:p>
    <w:p w:rsidR="006C637C" w:rsidRPr="006C637C" w:rsidRDefault="006C637C" w:rsidP="006C637C">
      <w:pPr>
        <w:numPr>
          <w:ilvl w:val="0"/>
          <w:numId w:val="1"/>
        </w:numPr>
        <w:spacing w:before="100" w:beforeAutospacing="1" w:after="100" w:afterAutospacing="1" w:line="240" w:lineRule="auto"/>
        <w:rPr>
          <w:rFonts w:ascii="Times New Roman" w:eastAsia="Times New Roman" w:hAnsi="Times New Roman" w:cs="Times New Roman"/>
          <w:sz w:val="24"/>
          <w:szCs w:val="24"/>
          <w:lang w:eastAsia="cs-CZ"/>
        </w:rPr>
      </w:pPr>
      <w:proofErr w:type="gramStart"/>
      <w:r w:rsidRPr="006C637C">
        <w:rPr>
          <w:rFonts w:ascii="Times New Roman" w:eastAsia="Times New Roman" w:hAnsi="Times New Roman" w:cs="Times New Roman"/>
          <w:sz w:val="24"/>
          <w:szCs w:val="24"/>
          <w:lang w:eastAsia="cs-CZ"/>
        </w:rPr>
        <w:t>28.5.2015</w:t>
      </w:r>
      <w:proofErr w:type="gramEnd"/>
      <w:r w:rsidRPr="006C637C">
        <w:rPr>
          <w:rFonts w:ascii="Times New Roman" w:eastAsia="Times New Roman" w:hAnsi="Times New Roman" w:cs="Times New Roman"/>
          <w:sz w:val="24"/>
          <w:szCs w:val="24"/>
          <w:lang w:eastAsia="cs-CZ"/>
        </w:rPr>
        <w:t xml:space="preserve"> </w:t>
      </w:r>
    </w:p>
    <w:p w:rsidR="006C637C" w:rsidRPr="006C637C" w:rsidRDefault="006C637C" w:rsidP="006C637C">
      <w:pPr>
        <w:numPr>
          <w:ilvl w:val="0"/>
          <w:numId w:val="1"/>
        </w:numPr>
        <w:spacing w:before="100" w:beforeAutospacing="1" w:after="100" w:afterAutospacing="1" w:line="240" w:lineRule="auto"/>
        <w:rPr>
          <w:rFonts w:ascii="Times New Roman" w:eastAsia="Times New Roman" w:hAnsi="Times New Roman" w:cs="Times New Roman"/>
          <w:sz w:val="24"/>
          <w:szCs w:val="24"/>
          <w:lang w:eastAsia="cs-CZ"/>
        </w:rPr>
      </w:pPr>
      <w:proofErr w:type="gramStart"/>
      <w:r w:rsidRPr="006C637C">
        <w:rPr>
          <w:rFonts w:ascii="Times New Roman" w:eastAsia="Times New Roman" w:hAnsi="Times New Roman" w:cs="Times New Roman"/>
          <w:sz w:val="24"/>
          <w:szCs w:val="24"/>
          <w:lang w:eastAsia="cs-CZ"/>
        </w:rPr>
        <w:t>30.6.2015</w:t>
      </w:r>
      <w:proofErr w:type="gramEnd"/>
      <w:r w:rsidRPr="006C637C">
        <w:rPr>
          <w:rFonts w:ascii="Times New Roman" w:eastAsia="Times New Roman" w:hAnsi="Times New Roman" w:cs="Times New Roman"/>
          <w:sz w:val="24"/>
          <w:szCs w:val="24"/>
          <w:lang w:eastAsia="cs-CZ"/>
        </w:rPr>
        <w:t xml:space="preserve"> </w:t>
      </w:r>
    </w:p>
    <w:p w:rsidR="006C637C" w:rsidRPr="006C637C" w:rsidRDefault="006C637C" w:rsidP="006C637C">
      <w:pPr>
        <w:numPr>
          <w:ilvl w:val="0"/>
          <w:numId w:val="1"/>
        </w:numPr>
        <w:spacing w:before="100" w:beforeAutospacing="1" w:after="100" w:afterAutospacing="1" w:line="240" w:lineRule="auto"/>
        <w:rPr>
          <w:rFonts w:ascii="Times New Roman" w:eastAsia="Times New Roman" w:hAnsi="Times New Roman" w:cs="Times New Roman"/>
          <w:sz w:val="24"/>
          <w:szCs w:val="24"/>
          <w:lang w:eastAsia="cs-CZ"/>
        </w:rPr>
      </w:pPr>
      <w:proofErr w:type="gramStart"/>
      <w:r w:rsidRPr="006C637C">
        <w:rPr>
          <w:rFonts w:ascii="Times New Roman" w:eastAsia="Times New Roman" w:hAnsi="Times New Roman" w:cs="Times New Roman"/>
          <w:sz w:val="24"/>
          <w:szCs w:val="24"/>
          <w:lang w:eastAsia="cs-CZ"/>
        </w:rPr>
        <w:t>1.7.2015</w:t>
      </w:r>
      <w:proofErr w:type="gramEnd"/>
    </w:p>
    <w:sectPr w:rsidR="006C637C" w:rsidRPr="006C637C" w:rsidSect="00BF2C99">
      <w:headerReference w:type="default" r:id="rId10"/>
      <w:footerReference w:type="default" r:id="rId11"/>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753E3" w:rsidRDefault="00A753E3" w:rsidP="00CC7150">
      <w:pPr>
        <w:spacing w:after="0" w:line="240" w:lineRule="auto"/>
      </w:pPr>
      <w:r>
        <w:separator/>
      </w:r>
    </w:p>
  </w:endnote>
  <w:endnote w:type="continuationSeparator" w:id="0">
    <w:p w:rsidR="00A753E3" w:rsidRDefault="00A753E3" w:rsidP="00CC715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C7150" w:rsidRDefault="00CC7150">
    <w:pPr>
      <w:pStyle w:val="Zpat"/>
    </w:pPr>
    <w:r w:rsidRPr="00CC7150">
      <w:rPr>
        <w:noProof/>
        <w:lang w:eastAsia="cs-CZ"/>
      </w:rPr>
      <w:drawing>
        <wp:anchor distT="0" distB="0" distL="114300" distR="114300" simplePos="0" relativeHeight="251661312" behindDoc="1" locked="0" layoutInCell="1" allowOverlap="1">
          <wp:simplePos x="0" y="0"/>
          <wp:positionH relativeFrom="column">
            <wp:posOffset>1005205</wp:posOffset>
          </wp:positionH>
          <wp:positionV relativeFrom="paragraph">
            <wp:posOffset>-184785</wp:posOffset>
          </wp:positionV>
          <wp:extent cx="413385" cy="356235"/>
          <wp:effectExtent l="0" t="0" r="5715" b="5715"/>
          <wp:wrapTight wrapText="bothSides">
            <wp:wrapPolygon edited="0">
              <wp:start x="0" y="0"/>
              <wp:lineTo x="0" y="20791"/>
              <wp:lineTo x="20903" y="20791"/>
              <wp:lineTo x="20903" y="0"/>
              <wp:lineTo x="0" y="0"/>
            </wp:wrapPolygon>
          </wp:wrapTight>
          <wp:docPr id="2" name="Obrázek 2" descr="E:\Dan PC - záloha\Učme se přežít IV\prezentace pps\grafika\besip_new_oriz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Dan PC - záloha\Učme se přežít IV\prezentace pps\grafika\besip_new_orizle.jpg"/>
                  <pic:cNvPicPr>
                    <a:picLocks noChangeAspect="1" noChangeArrowheads="1"/>
                  </pic:cNvPicPr>
                </pic:nvPicPr>
                <pic:blipFill>
                  <a:blip r:embed="rId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13385" cy="356235"/>
                  </a:xfrm>
                  <a:prstGeom prst="rect">
                    <a:avLst/>
                  </a:prstGeom>
                  <a:noFill/>
                  <a:ln>
                    <a:noFill/>
                  </a:ln>
                </pic:spPr>
              </pic:pic>
            </a:graphicData>
          </a:graphic>
        </wp:anchor>
      </w:drawing>
    </w:r>
    <w:r w:rsidRPr="00CC7150">
      <w:rPr>
        <w:noProof/>
        <w:lang w:eastAsia="cs-CZ"/>
      </w:rPr>
      <w:drawing>
        <wp:anchor distT="0" distB="0" distL="114300" distR="114300" simplePos="0" relativeHeight="251662336" behindDoc="1" locked="0" layoutInCell="1" allowOverlap="1">
          <wp:simplePos x="0" y="0"/>
          <wp:positionH relativeFrom="column">
            <wp:posOffset>-35560</wp:posOffset>
          </wp:positionH>
          <wp:positionV relativeFrom="paragraph">
            <wp:posOffset>-170815</wp:posOffset>
          </wp:positionV>
          <wp:extent cx="921385" cy="357505"/>
          <wp:effectExtent l="0" t="0" r="0" b="4445"/>
          <wp:wrapTight wrapText="bothSides">
            <wp:wrapPolygon edited="0">
              <wp:start x="0" y="0"/>
              <wp:lineTo x="0" y="20718"/>
              <wp:lineTo x="20990" y="20718"/>
              <wp:lineTo x="20990" y="0"/>
              <wp:lineTo x="0" y="0"/>
            </wp:wrapPolygon>
          </wp:wrapTight>
          <wp:docPr id="3" name="Obrázek 3" descr="http://ucmeseprezit.cz/img/ts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ucmeseprezit.cz/img/tsb.png"/>
                  <pic:cNvPicPr>
                    <a:picLocks noChangeAspect="1" noChangeArrowheads="1"/>
                  </pic:cNvPicPr>
                </pic:nvPicPr>
                <pic:blipFill>
                  <a:blip r:embed="rId2">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921385" cy="357505"/>
                  </a:xfrm>
                  <a:prstGeom prst="rect">
                    <a:avLst/>
                  </a:prstGeom>
                  <a:noFill/>
                  <a:ln>
                    <a:noFill/>
                  </a:ln>
                </pic:spPr>
              </pic:pic>
            </a:graphicData>
          </a:graphic>
        </wp:anchor>
      </w:drawing>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753E3" w:rsidRDefault="00A753E3" w:rsidP="00CC7150">
      <w:pPr>
        <w:spacing w:after="0" w:line="240" w:lineRule="auto"/>
      </w:pPr>
      <w:r>
        <w:separator/>
      </w:r>
    </w:p>
  </w:footnote>
  <w:footnote w:type="continuationSeparator" w:id="0">
    <w:p w:rsidR="00A753E3" w:rsidRDefault="00A753E3" w:rsidP="00CC715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C7150" w:rsidRDefault="00CC7150">
    <w:pPr>
      <w:pStyle w:val="Zhlav"/>
    </w:pPr>
    <w:r w:rsidRPr="004C40A2">
      <w:rPr>
        <w:noProof/>
        <w:lang w:eastAsia="cs-CZ"/>
      </w:rPr>
      <w:drawing>
        <wp:anchor distT="0" distB="0" distL="114300" distR="114300" simplePos="0" relativeHeight="251659264" behindDoc="1" locked="0" layoutInCell="1" allowOverlap="1">
          <wp:simplePos x="0" y="0"/>
          <wp:positionH relativeFrom="column">
            <wp:posOffset>12065</wp:posOffset>
          </wp:positionH>
          <wp:positionV relativeFrom="paragraph">
            <wp:posOffset>76200</wp:posOffset>
          </wp:positionV>
          <wp:extent cx="1044575" cy="357505"/>
          <wp:effectExtent l="0" t="0" r="3175" b="4445"/>
          <wp:wrapTight wrapText="bothSides">
            <wp:wrapPolygon edited="0">
              <wp:start x="0" y="0"/>
              <wp:lineTo x="0" y="20718"/>
              <wp:lineTo x="21272" y="20718"/>
              <wp:lineTo x="21272" y="0"/>
              <wp:lineTo x="0" y="0"/>
            </wp:wrapPolygon>
          </wp:wrapTight>
          <wp:docPr id="4" name="Obrázek 4" descr="http://ucmeseprezit.cz/img/kraj.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ucmeseprezit.cz/img/kraj.jpg"/>
                  <pic:cNvPicPr>
                    <a:picLocks noChangeAspect="1" noChangeArrowheads="1"/>
                  </pic:cNvPicPr>
                </pic:nvPicPr>
                <pic:blipFill>
                  <a:blip r:embed="rId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44575" cy="357505"/>
                  </a:xfrm>
                  <a:prstGeom prst="rect">
                    <a:avLst/>
                  </a:prstGeom>
                  <a:noFill/>
                  <a:ln>
                    <a:noFill/>
                  </a:ln>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FD41F6A"/>
    <w:multiLevelType w:val="hybridMultilevel"/>
    <w:tmpl w:val="BFA0FB50"/>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
    <w:nsid w:val="59402F24"/>
    <w:multiLevelType w:val="hybridMultilevel"/>
    <w:tmpl w:val="5D32CFC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
    <w:nsid w:val="78511D6A"/>
    <w:multiLevelType w:val="multilevel"/>
    <w:tmpl w:val="338CCE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6C637C"/>
    <w:rsid w:val="00036ED8"/>
    <w:rsid w:val="000F5B7B"/>
    <w:rsid w:val="001430BB"/>
    <w:rsid w:val="00160E3D"/>
    <w:rsid w:val="001A6640"/>
    <w:rsid w:val="003104D8"/>
    <w:rsid w:val="00456F99"/>
    <w:rsid w:val="00520D04"/>
    <w:rsid w:val="005A706F"/>
    <w:rsid w:val="006C637C"/>
    <w:rsid w:val="007A78A7"/>
    <w:rsid w:val="0087352C"/>
    <w:rsid w:val="008C3A6D"/>
    <w:rsid w:val="008C7BB1"/>
    <w:rsid w:val="008D4E29"/>
    <w:rsid w:val="00A41AD6"/>
    <w:rsid w:val="00A753E3"/>
    <w:rsid w:val="00B93386"/>
    <w:rsid w:val="00BF2C99"/>
    <w:rsid w:val="00C02EEE"/>
    <w:rsid w:val="00C115B5"/>
    <w:rsid w:val="00CC7150"/>
    <w:rsid w:val="00E22CEA"/>
    <w:rsid w:val="00E24C05"/>
    <w:rsid w:val="00EB2DDB"/>
    <w:rsid w:val="00F05762"/>
    <w:rsid w:val="00F079F0"/>
    <w:rsid w:val="00F9211D"/>
    <w:rsid w:val="00FD5954"/>
  </w:rsids>
  <m:mathPr>
    <m:mathFont m:val="Cambria Math"/>
    <m:brkBin m:val="before"/>
    <m:brkBinSub m:val="--"/>
    <m:smallFrac m:val="off"/>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BF2C99"/>
  </w:style>
  <w:style w:type="paragraph" w:styleId="Nadpis1">
    <w:name w:val="heading 1"/>
    <w:basedOn w:val="Normln"/>
    <w:link w:val="Nadpis1Char"/>
    <w:uiPriority w:val="9"/>
    <w:qFormat/>
    <w:rsid w:val="006C637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cs-CZ"/>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6C637C"/>
    <w:rPr>
      <w:rFonts w:ascii="Times New Roman" w:eastAsia="Times New Roman" w:hAnsi="Times New Roman" w:cs="Times New Roman"/>
      <w:b/>
      <w:bCs/>
      <w:kern w:val="36"/>
      <w:sz w:val="48"/>
      <w:szCs w:val="48"/>
      <w:lang w:eastAsia="cs-CZ"/>
    </w:rPr>
  </w:style>
  <w:style w:type="paragraph" w:styleId="Normlnweb">
    <w:name w:val="Normal (Web)"/>
    <w:basedOn w:val="Normln"/>
    <w:uiPriority w:val="99"/>
    <w:semiHidden/>
    <w:unhideWhenUsed/>
    <w:rsid w:val="006C637C"/>
    <w:pPr>
      <w:spacing w:before="100" w:beforeAutospacing="1" w:after="100" w:afterAutospacing="1" w:line="240" w:lineRule="auto"/>
    </w:pPr>
    <w:rPr>
      <w:rFonts w:ascii="Times New Roman" w:eastAsia="Times New Roman" w:hAnsi="Times New Roman" w:cs="Times New Roman"/>
      <w:sz w:val="24"/>
      <w:szCs w:val="24"/>
      <w:lang w:eastAsia="cs-CZ"/>
    </w:rPr>
  </w:style>
  <w:style w:type="character" w:styleId="Zvraznn">
    <w:name w:val="Emphasis"/>
    <w:basedOn w:val="Standardnpsmoodstavce"/>
    <w:uiPriority w:val="20"/>
    <w:qFormat/>
    <w:rsid w:val="006C637C"/>
    <w:rPr>
      <w:i/>
      <w:iCs/>
    </w:rPr>
  </w:style>
  <w:style w:type="character" w:styleId="Hypertextovodkaz">
    <w:name w:val="Hyperlink"/>
    <w:basedOn w:val="Standardnpsmoodstavce"/>
    <w:uiPriority w:val="99"/>
    <w:unhideWhenUsed/>
    <w:rsid w:val="006C637C"/>
    <w:rPr>
      <w:color w:val="0000FF" w:themeColor="hyperlink"/>
      <w:u w:val="single"/>
    </w:rPr>
  </w:style>
  <w:style w:type="character" w:styleId="Sledovanodkaz">
    <w:name w:val="FollowedHyperlink"/>
    <w:basedOn w:val="Standardnpsmoodstavce"/>
    <w:uiPriority w:val="99"/>
    <w:semiHidden/>
    <w:unhideWhenUsed/>
    <w:rsid w:val="006C637C"/>
    <w:rPr>
      <w:color w:val="800080" w:themeColor="followedHyperlink"/>
      <w:u w:val="single"/>
    </w:rPr>
  </w:style>
  <w:style w:type="paragraph" w:styleId="Odstavecseseznamem">
    <w:name w:val="List Paragraph"/>
    <w:basedOn w:val="Normln"/>
    <w:uiPriority w:val="34"/>
    <w:qFormat/>
    <w:rsid w:val="001430BB"/>
    <w:pPr>
      <w:ind w:left="720"/>
      <w:contextualSpacing/>
    </w:pPr>
  </w:style>
  <w:style w:type="paragraph" w:styleId="Zhlav">
    <w:name w:val="header"/>
    <w:basedOn w:val="Normln"/>
    <w:link w:val="ZhlavChar"/>
    <w:uiPriority w:val="99"/>
    <w:unhideWhenUsed/>
    <w:rsid w:val="00CC7150"/>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CC7150"/>
  </w:style>
  <w:style w:type="paragraph" w:styleId="Zpat">
    <w:name w:val="footer"/>
    <w:basedOn w:val="Normln"/>
    <w:link w:val="ZpatChar"/>
    <w:uiPriority w:val="99"/>
    <w:unhideWhenUsed/>
    <w:rsid w:val="00CC7150"/>
    <w:pPr>
      <w:tabs>
        <w:tab w:val="center" w:pos="4536"/>
        <w:tab w:val="right" w:pos="9072"/>
      </w:tabs>
      <w:spacing w:after="0" w:line="240" w:lineRule="auto"/>
    </w:pPr>
  </w:style>
  <w:style w:type="character" w:customStyle="1" w:styleId="ZpatChar">
    <w:name w:val="Zápatí Char"/>
    <w:basedOn w:val="Standardnpsmoodstavce"/>
    <w:link w:val="Zpat"/>
    <w:uiPriority w:val="99"/>
    <w:rsid w:val="00CC715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style>
  <w:style w:type="paragraph" w:styleId="Nadpis1">
    <w:name w:val="heading 1"/>
    <w:basedOn w:val="Normln"/>
    <w:link w:val="Nadpis1Char"/>
    <w:uiPriority w:val="9"/>
    <w:qFormat/>
    <w:rsid w:val="006C637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cs-CZ"/>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6C637C"/>
    <w:rPr>
      <w:rFonts w:ascii="Times New Roman" w:eastAsia="Times New Roman" w:hAnsi="Times New Roman" w:cs="Times New Roman"/>
      <w:b/>
      <w:bCs/>
      <w:kern w:val="36"/>
      <w:sz w:val="48"/>
      <w:szCs w:val="48"/>
      <w:lang w:eastAsia="cs-CZ"/>
    </w:rPr>
  </w:style>
  <w:style w:type="paragraph" w:styleId="Normlnweb">
    <w:name w:val="Normal (Web)"/>
    <w:basedOn w:val="Normln"/>
    <w:uiPriority w:val="99"/>
    <w:semiHidden/>
    <w:unhideWhenUsed/>
    <w:rsid w:val="006C637C"/>
    <w:pPr>
      <w:spacing w:before="100" w:beforeAutospacing="1" w:after="100" w:afterAutospacing="1" w:line="240" w:lineRule="auto"/>
    </w:pPr>
    <w:rPr>
      <w:rFonts w:ascii="Times New Roman" w:eastAsia="Times New Roman" w:hAnsi="Times New Roman" w:cs="Times New Roman"/>
      <w:sz w:val="24"/>
      <w:szCs w:val="24"/>
      <w:lang w:eastAsia="cs-CZ"/>
    </w:rPr>
  </w:style>
  <w:style w:type="character" w:styleId="Zvraznn">
    <w:name w:val="Emphasis"/>
    <w:basedOn w:val="Standardnpsmoodstavce"/>
    <w:uiPriority w:val="20"/>
    <w:qFormat/>
    <w:rsid w:val="006C637C"/>
    <w:rPr>
      <w:i/>
      <w:iCs/>
    </w:rPr>
  </w:style>
  <w:style w:type="character" w:styleId="Hypertextovodkaz">
    <w:name w:val="Hyperlink"/>
    <w:basedOn w:val="Standardnpsmoodstavce"/>
    <w:uiPriority w:val="99"/>
    <w:unhideWhenUsed/>
    <w:rsid w:val="006C637C"/>
    <w:rPr>
      <w:color w:val="0000FF" w:themeColor="hyperlink"/>
      <w:u w:val="single"/>
    </w:rPr>
  </w:style>
  <w:style w:type="character" w:styleId="Sledovanodkaz">
    <w:name w:val="FollowedHyperlink"/>
    <w:basedOn w:val="Standardnpsmoodstavce"/>
    <w:uiPriority w:val="99"/>
    <w:semiHidden/>
    <w:unhideWhenUsed/>
    <w:rsid w:val="006C637C"/>
    <w:rPr>
      <w:color w:val="800080" w:themeColor="followedHyperlink"/>
      <w:u w:val="single"/>
    </w:rPr>
  </w:style>
  <w:style w:type="paragraph" w:styleId="Odstavecseseznamem">
    <w:name w:val="List Paragraph"/>
    <w:basedOn w:val="Normln"/>
    <w:uiPriority w:val="34"/>
    <w:qFormat/>
    <w:rsid w:val="001430BB"/>
    <w:pPr>
      <w:ind w:left="720"/>
      <w:contextualSpacing/>
    </w:pPr>
  </w:style>
  <w:style w:type="paragraph" w:styleId="Zhlav">
    <w:name w:val="header"/>
    <w:basedOn w:val="Normln"/>
    <w:link w:val="ZhlavChar"/>
    <w:uiPriority w:val="99"/>
    <w:unhideWhenUsed/>
    <w:rsid w:val="00CC7150"/>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CC7150"/>
  </w:style>
  <w:style w:type="paragraph" w:styleId="Zpat">
    <w:name w:val="footer"/>
    <w:basedOn w:val="Normln"/>
    <w:link w:val="ZpatChar"/>
    <w:uiPriority w:val="99"/>
    <w:unhideWhenUsed/>
    <w:rsid w:val="00CC7150"/>
    <w:pPr>
      <w:tabs>
        <w:tab w:val="center" w:pos="4536"/>
        <w:tab w:val="right" w:pos="9072"/>
      </w:tabs>
      <w:spacing w:after="0" w:line="240" w:lineRule="auto"/>
    </w:pPr>
  </w:style>
  <w:style w:type="character" w:customStyle="1" w:styleId="ZpatChar">
    <w:name w:val="Zápatí Char"/>
    <w:basedOn w:val="Standardnpsmoodstavce"/>
    <w:link w:val="Zpat"/>
    <w:uiPriority w:val="99"/>
    <w:rsid w:val="00CC7150"/>
  </w:style>
</w:styles>
</file>

<file path=word/webSettings.xml><?xml version="1.0" encoding="utf-8"?>
<w:webSettings xmlns:r="http://schemas.openxmlformats.org/officeDocument/2006/relationships" xmlns:w="http://schemas.openxmlformats.org/wordprocessingml/2006/main">
  <w:divs>
    <w:div w:id="454374321">
      <w:bodyDiv w:val="1"/>
      <w:marLeft w:val="0"/>
      <w:marRight w:val="0"/>
      <w:marTop w:val="0"/>
      <w:marBottom w:val="0"/>
      <w:divBdr>
        <w:top w:val="none" w:sz="0" w:space="0" w:color="auto"/>
        <w:left w:val="none" w:sz="0" w:space="0" w:color="auto"/>
        <w:bottom w:val="none" w:sz="0" w:space="0" w:color="auto"/>
        <w:right w:val="none" w:sz="0" w:space="0" w:color="auto"/>
      </w:divBdr>
      <w:divsChild>
        <w:div w:id="1072196120">
          <w:marLeft w:val="0"/>
          <w:marRight w:val="0"/>
          <w:marTop w:val="0"/>
          <w:marBottom w:val="0"/>
          <w:divBdr>
            <w:top w:val="none" w:sz="0" w:space="0" w:color="auto"/>
            <w:left w:val="none" w:sz="0" w:space="0" w:color="auto"/>
            <w:bottom w:val="none" w:sz="0" w:space="0" w:color="auto"/>
            <w:right w:val="none" w:sz="0" w:space="0" w:color="auto"/>
          </w:divBdr>
        </w:div>
        <w:div w:id="828865282">
          <w:marLeft w:val="0"/>
          <w:marRight w:val="0"/>
          <w:marTop w:val="0"/>
          <w:marBottom w:val="0"/>
          <w:divBdr>
            <w:top w:val="none" w:sz="0" w:space="0" w:color="auto"/>
            <w:left w:val="none" w:sz="0" w:space="0" w:color="auto"/>
            <w:bottom w:val="none" w:sz="0" w:space="0" w:color="auto"/>
            <w:right w:val="none" w:sz="0" w:space="0" w:color="auto"/>
          </w:divBdr>
          <w:divsChild>
            <w:div w:id="1259751299">
              <w:marLeft w:val="0"/>
              <w:marRight w:val="0"/>
              <w:marTop w:val="0"/>
              <w:marBottom w:val="0"/>
              <w:divBdr>
                <w:top w:val="none" w:sz="0" w:space="0" w:color="auto"/>
                <w:left w:val="none" w:sz="0" w:space="0" w:color="auto"/>
                <w:bottom w:val="none" w:sz="0" w:space="0" w:color="auto"/>
                <w:right w:val="none" w:sz="0" w:space="0" w:color="auto"/>
              </w:divBdr>
            </w:div>
            <w:div w:id="1378435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045618">
      <w:bodyDiv w:val="1"/>
      <w:marLeft w:val="0"/>
      <w:marRight w:val="0"/>
      <w:marTop w:val="0"/>
      <w:marBottom w:val="0"/>
      <w:divBdr>
        <w:top w:val="none" w:sz="0" w:space="0" w:color="auto"/>
        <w:left w:val="none" w:sz="0" w:space="0" w:color="auto"/>
        <w:bottom w:val="none" w:sz="0" w:space="0" w:color="auto"/>
        <w:right w:val="none" w:sz="0" w:space="0" w:color="auto"/>
      </w:divBdr>
    </w:div>
    <w:div w:id="1971091827">
      <w:bodyDiv w:val="1"/>
      <w:marLeft w:val="0"/>
      <w:marRight w:val="0"/>
      <w:marTop w:val="0"/>
      <w:marBottom w:val="0"/>
      <w:divBdr>
        <w:top w:val="none" w:sz="0" w:space="0" w:color="auto"/>
        <w:left w:val="none" w:sz="0" w:space="0" w:color="auto"/>
        <w:bottom w:val="none" w:sz="0" w:space="0" w:color="auto"/>
        <w:right w:val="none" w:sz="0" w:space="0" w:color="auto"/>
      </w:divBdr>
    </w:div>
    <w:div w:id="21033353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ezpecnenasilnicich.cz"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tomas.lindner@tymbezpecnosti.cz"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bezpecnenasilnicich.cz" TargetMode="External"/><Relationship Id="rId14" Type="http://schemas.microsoft.com/office/2007/relationships/stylesWithEffects" Target="stylesWithEffects.xml"/></Relationships>
</file>

<file path=word/_rels/foot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3</Pages>
  <Words>673</Words>
  <Characters>3975</Characters>
  <Application>Microsoft Office Word</Application>
  <DocSecurity>0</DocSecurity>
  <Lines>33</Lines>
  <Paragraphs>9</Paragraphs>
  <ScaleCrop>false</ScaleCrop>
  <HeadingPairs>
    <vt:vector size="2" baseType="variant">
      <vt:variant>
        <vt:lpstr>Název</vt:lpstr>
      </vt:variant>
      <vt:variant>
        <vt:i4>1</vt:i4>
      </vt:variant>
    </vt:vector>
  </HeadingPairs>
  <TitlesOfParts>
    <vt:vector size="1" baseType="lpstr">
      <vt:lpstr/>
    </vt:vector>
  </TitlesOfParts>
  <Company>Krajský úřad Libereckého kraje</Company>
  <LinksUpToDate>false</LinksUpToDate>
  <CharactersWithSpaces>4639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Sony</dc:creator>
  <cp:lastModifiedBy>Owner</cp:lastModifiedBy>
  <cp:revision>16</cp:revision>
  <dcterms:created xsi:type="dcterms:W3CDTF">2015-05-21T11:54:00Z</dcterms:created>
  <dcterms:modified xsi:type="dcterms:W3CDTF">2015-05-22T08:57:00Z</dcterms:modified>
</cp:coreProperties>
</file>